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AB4" w:rsidRPr="001F3AB4" w:rsidRDefault="001F3AB4" w:rsidP="001F3AB4">
      <w:pPr>
        <w:ind w:left="-810" w:firstLine="810"/>
        <w:jc w:val="center"/>
        <w:rPr>
          <w:rFonts w:ascii="Sylfaen" w:hAnsi="Sylfaen"/>
          <w:b/>
          <w:sz w:val="24"/>
          <w:szCs w:val="24"/>
          <w:lang w:val="ka-GE"/>
        </w:rPr>
      </w:pPr>
      <w:bookmarkStart w:id="0" w:name="_GoBack"/>
      <w:bookmarkEnd w:id="0"/>
      <w:r w:rsidRPr="001F3AB4"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</w:t>
      </w:r>
      <w:r w:rsidRPr="001F3AB4">
        <w:rPr>
          <w:rFonts w:ascii="Sylfaen" w:hAnsi="Sylfaen"/>
          <w:b/>
          <w:sz w:val="24"/>
          <w:szCs w:val="24"/>
        </w:rPr>
        <w:t>202</w:t>
      </w:r>
      <w:r w:rsidRPr="001F3AB4">
        <w:rPr>
          <w:rFonts w:ascii="Sylfaen" w:hAnsi="Sylfaen"/>
          <w:b/>
          <w:sz w:val="24"/>
          <w:szCs w:val="24"/>
          <w:lang w:val="ka-GE"/>
        </w:rPr>
        <w:t>4 წლის სამი თვის ბიუჯეტის შესრულების მიმოხილვა</w:t>
      </w:r>
    </w:p>
    <w:p w:rsidR="001F3AB4" w:rsidRPr="001F3AB4" w:rsidRDefault="001F3AB4" w:rsidP="001F3AB4">
      <w:pPr>
        <w:ind w:left="-810" w:firstLine="810"/>
        <w:jc w:val="center"/>
        <w:rPr>
          <w:rFonts w:ascii="Sylfaen" w:hAnsi="Sylfaen"/>
          <w:b/>
          <w:lang w:val="ka-GE"/>
        </w:rPr>
      </w:pPr>
    </w:p>
    <w:p w:rsidR="001F3AB4" w:rsidRPr="001F3AB4" w:rsidRDefault="001F3AB4" w:rsidP="001F3AB4">
      <w:pPr>
        <w:jc w:val="center"/>
        <w:rPr>
          <w:rFonts w:ascii="Sylfaen" w:hAnsi="Sylfaen"/>
          <w:lang w:val="ka-GE"/>
        </w:rPr>
      </w:pPr>
      <w:r w:rsidRPr="001F3AB4">
        <w:rPr>
          <w:rFonts w:ascii="Sylfaen" w:hAnsi="Sylfaen"/>
          <w:lang w:val="ka-GE"/>
        </w:rPr>
        <w:t>ბორჯომის მუნიციპალიტეტის 2024 წლის სამი თვის ბიუჯეტის მაჩვენებლები</w:t>
      </w:r>
    </w:p>
    <w:p w:rsidR="001F3AB4" w:rsidRPr="001F3AB4" w:rsidRDefault="001F3AB4" w:rsidP="001F3AB4">
      <w:pPr>
        <w:jc w:val="center"/>
        <w:rPr>
          <w:rFonts w:ascii="Sylfaen" w:hAnsi="Sylfaen"/>
        </w:rPr>
      </w:pPr>
      <w:r w:rsidRPr="001F3AB4">
        <w:rPr>
          <w:rFonts w:ascii="Sylfaen" w:hAnsi="Sylfaen"/>
          <w:lang w:val="ka-GE"/>
        </w:rPr>
        <w:t>ბორჯომის მუნიცი</w:t>
      </w:r>
      <w:r w:rsidRPr="001F3AB4">
        <w:rPr>
          <w:rFonts w:ascii="Sylfaen" w:hAnsi="Sylfaen"/>
          <w:b/>
          <w:lang w:val="ka-GE"/>
        </w:rPr>
        <w:t>პ</w:t>
      </w:r>
      <w:r w:rsidRPr="001F3AB4">
        <w:rPr>
          <w:rFonts w:ascii="Sylfaen" w:hAnsi="Sylfaen"/>
          <w:lang w:val="ka-GE"/>
        </w:rPr>
        <w:t>ალიტეტის ბიუჯეტის ბალანსი</w:t>
      </w:r>
    </w:p>
    <w:p w:rsidR="00006D2D" w:rsidRPr="00467EA3" w:rsidRDefault="00467EA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5274" w:type="pct"/>
        <w:tblLook w:val="04A0" w:firstRow="1" w:lastRow="0" w:firstColumn="1" w:lastColumn="0" w:noHBand="0" w:noVBand="1"/>
      </w:tblPr>
      <w:tblGrid>
        <w:gridCol w:w="4258"/>
        <w:gridCol w:w="2114"/>
        <w:gridCol w:w="1588"/>
        <w:gridCol w:w="2472"/>
      </w:tblGrid>
      <w:tr w:rsidR="00083F15" w:rsidRPr="00D7052A" w:rsidTr="00D7052A">
        <w:trPr>
          <w:trHeight w:val="480"/>
        </w:trPr>
        <w:tc>
          <w:tcPr>
            <w:tcW w:w="2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სამი თვე </w:t>
            </w:r>
          </w:p>
        </w:tc>
      </w:tr>
      <w:tr w:rsidR="00D7052A" w:rsidRPr="00D7052A" w:rsidTr="00D7052A">
        <w:trPr>
          <w:trHeight w:val="450"/>
        </w:trPr>
        <w:tc>
          <w:tcPr>
            <w:tcW w:w="2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D7052A" w:rsidRPr="00D7052A" w:rsidTr="00D7052A">
        <w:trPr>
          <w:trHeight w:val="450"/>
        </w:trPr>
        <w:tc>
          <w:tcPr>
            <w:tcW w:w="2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44,229.0  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7,036.73   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6,547.3   </w:t>
            </w:r>
          </w:p>
        </w:tc>
      </w:tr>
      <w:tr w:rsidR="00D7052A" w:rsidRPr="00D7052A" w:rsidTr="00D7052A">
        <w:trPr>
          <w:trHeight w:val="39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17,412.4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1,947.5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1,716.5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10,829.0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1,282.2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685.9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15,987.6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3,807.0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4,144.9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33,677.7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9,441.0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7,149.8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3,778.5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944.6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849.6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4,857.4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1,436.7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851.5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11.4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-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-  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18,778.0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5,002.7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4,185.9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156.2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38.8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38.8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3,449.4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1,210.4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865.4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2,646.8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807.8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358.7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10,551.3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2,404.2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602.5   </w:t>
            </w:r>
          </w:p>
        </w:tc>
      </w:tr>
      <w:tr w:rsidR="00D7052A" w:rsidRPr="00D7052A" w:rsidTr="00D7052A">
        <w:trPr>
          <w:trHeight w:val="63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21,650.7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3,718.1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1,658.7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22,150.7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3,773.1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1,859.5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500.0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55.0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200.8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11,099.4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6,122.4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2,261.2   </w:t>
            </w:r>
          </w:p>
        </w:tc>
      </w:tr>
      <w:tr w:rsidR="00D7052A" w:rsidRPr="00D7052A" w:rsidTr="00D7052A">
        <w:trPr>
          <w:trHeight w:val="6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11,155.0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6,122.4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2,261.2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11,155.0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6,122.4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2,261.2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11,155.0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6,122.4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2,261.2   </w:t>
            </w:r>
          </w:p>
        </w:tc>
      </w:tr>
      <w:tr w:rsidR="00D7052A" w:rsidRPr="00D7052A" w:rsidTr="00D7052A">
        <w:trPr>
          <w:trHeight w:val="6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      -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        -  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-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-  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საშინაო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-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-  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სესხები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-  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-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-  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 სხვა კრედიტორული დავალიანებები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-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-     </w:t>
            </w:r>
          </w:p>
        </w:tc>
      </w:tr>
      <w:tr w:rsidR="00D7052A" w:rsidRPr="00D7052A" w:rsidTr="00D7052A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0.0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 0.0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052A" w:rsidRPr="00D7052A" w:rsidRDefault="00D7052A" w:rsidP="00D705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       0.0   </w:t>
            </w:r>
          </w:p>
        </w:tc>
      </w:tr>
    </w:tbl>
    <w:p w:rsidR="005C2AE3" w:rsidRDefault="005C2AE3" w:rsidP="00C94FF5">
      <w:pPr>
        <w:ind w:left="720"/>
        <w:jc w:val="center"/>
        <w:rPr>
          <w:rFonts w:ascii="Sylfaen" w:hAnsi="Sylfaen"/>
          <w:b/>
          <w:lang w:val="ka-GE"/>
        </w:rPr>
      </w:pPr>
    </w:p>
    <w:p w:rsidR="00C94FF5" w:rsidRDefault="00C94FF5" w:rsidP="00C94FF5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lastRenderedPageBreak/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C94FF5" w:rsidRDefault="00C94FF5" w:rsidP="00C94FF5">
      <w:pPr>
        <w:ind w:left="720" w:hanging="720"/>
        <w:jc w:val="center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0"/>
        <w:gridCol w:w="1818"/>
        <w:gridCol w:w="1818"/>
        <w:gridCol w:w="1634"/>
      </w:tblGrid>
      <w:tr w:rsidR="00083F15" w:rsidRPr="00891A98" w:rsidTr="00A774AA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083F15" w:rsidRPr="00891A98" w:rsidRDefault="00083F15" w:rsidP="00083F1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სამი 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083F15" w:rsidRPr="00891A98" w:rsidTr="00A774AA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083F15" w:rsidRPr="00891A98" w:rsidTr="00A774AA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083F15" w:rsidRPr="00891A98" w:rsidTr="00A774AA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44.729.0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7.091.7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1670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1670F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6.748.1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83F15" w:rsidRPr="00891A98" w:rsidTr="00A774AA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44.229.0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7.036.7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1670F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1670F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6.547.3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83F15" w:rsidRPr="00891A98" w:rsidTr="00A774AA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5</w:t>
            </w:r>
            <w:r w:rsidR="00083F15" w:rsidRPr="00891A98">
              <w:rPr>
                <w:rFonts w:ascii="Sylfaen" w:eastAsia="Times New Roman" w:hAnsi="Sylfaen" w:cs="Calibri"/>
                <w:sz w:val="20"/>
                <w:szCs w:val="20"/>
              </w:rPr>
              <w:t>00.0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5</w:t>
            </w:r>
            <w:r w:rsidR="00083F15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5.0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1670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1670F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200.8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83F15" w:rsidRPr="00891A98" w:rsidTr="00A774AA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55.884.0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13.214.1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1670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1670F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9.009.2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83F15" w:rsidRPr="00891A98" w:rsidTr="00A774AA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1670FE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33.677.7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9.441.0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1670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</w:t>
            </w:r>
            <w:r w:rsidR="001670F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7.149.8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</w:tr>
      <w:tr w:rsidR="00083F15" w:rsidRPr="00891A98" w:rsidTr="00A774AA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22.150.7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3.773.1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     1.859.5</w:t>
            </w:r>
            <w:r w:rsidR="00083F15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83F15" w:rsidRPr="00891A98" w:rsidTr="00A774AA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>55.6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-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-</w:t>
            </w:r>
            <w:r w:rsidR="00083F15">
              <w:rPr>
                <w:rFonts w:ascii="Sylfaen" w:eastAsia="Times New Roman" w:hAnsi="Sylfaen" w:cs="Calibri"/>
                <w:sz w:val="20"/>
                <w:szCs w:val="20"/>
              </w:rPr>
              <w:t xml:space="preserve">        </w:t>
            </w:r>
            <w:r w:rsidR="00083F15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</w:p>
        </w:tc>
      </w:tr>
      <w:tr w:rsidR="00083F15" w:rsidRPr="00891A98" w:rsidTr="00A774AA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1670FE" w:rsidRDefault="00083F15" w:rsidP="001670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1670F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11.155.0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083F15" w:rsidP="001670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1670F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6.122.4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1670FE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-2.261.2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:rsidR="00D7052A" w:rsidRDefault="00D7052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Default="00482C2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Default="00482C2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Pr="00482C20" w:rsidRDefault="00482C20" w:rsidP="00482C20">
      <w:pPr>
        <w:jc w:val="center"/>
        <w:rPr>
          <w:rFonts w:ascii="Sylfaen" w:hAnsi="Sylfaen"/>
          <w:b/>
        </w:rPr>
      </w:pPr>
      <w:r w:rsidRPr="00482C20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482C20">
        <w:rPr>
          <w:rFonts w:ascii="Sylfaen" w:hAnsi="Sylfaen"/>
          <w:b/>
          <w:lang w:val="ka-GE"/>
        </w:rPr>
        <w:t xml:space="preserve"> წლის  </w:t>
      </w:r>
      <w:r>
        <w:rPr>
          <w:rFonts w:ascii="Sylfaen" w:hAnsi="Sylfaen"/>
          <w:b/>
          <w:lang w:val="ka-GE"/>
        </w:rPr>
        <w:t>სამი</w:t>
      </w:r>
      <w:r w:rsidRPr="00482C20">
        <w:rPr>
          <w:rFonts w:ascii="Sylfaen" w:hAnsi="Sylfaen"/>
          <w:b/>
          <w:lang w:val="ka-GE"/>
        </w:rPr>
        <w:t xml:space="preserve">  თვის ბიუჯეტის შემოსულობები</w:t>
      </w:r>
    </w:p>
    <w:p w:rsidR="00482C20" w:rsidRPr="00482C20" w:rsidRDefault="00482C20" w:rsidP="00482C20">
      <w:pPr>
        <w:rPr>
          <w:rFonts w:ascii="Sylfaen" w:hAnsi="Sylfaen"/>
          <w:b/>
        </w:rPr>
      </w:pPr>
      <w:r w:rsidRPr="00482C20">
        <w:rPr>
          <w:rFonts w:ascii="Sylfaen" w:hAnsi="Sylfaen"/>
          <w:b/>
        </w:rPr>
        <w:t xml:space="preserve">  </w:t>
      </w:r>
    </w:p>
    <w:p w:rsidR="00482C20" w:rsidRDefault="00482C20" w:rsidP="00482C20">
      <w:pPr>
        <w:jc w:val="both"/>
        <w:rPr>
          <w:rFonts w:ascii="Sylfaen" w:hAnsi="Sylfaen"/>
          <w:lang w:val="ka-GE"/>
        </w:rPr>
      </w:pPr>
      <w:r w:rsidRPr="00482C20">
        <w:rPr>
          <w:rFonts w:ascii="Sylfaen" w:hAnsi="Sylfaen"/>
          <w:b/>
        </w:rPr>
        <w:t xml:space="preserve">      </w:t>
      </w:r>
      <w:r w:rsidRPr="00482C20">
        <w:rPr>
          <w:rFonts w:ascii="Sylfaen" w:hAnsi="Sylfaen"/>
          <w:b/>
          <w:lang w:val="ka-GE"/>
        </w:rPr>
        <w:t xml:space="preserve">        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>ბორჯომის მუნიციპალიტეტის 202</w:t>
      </w:r>
      <w:r>
        <w:rPr>
          <w:rFonts w:ascii="Sylfaen" w:hAnsi="Sylfaen"/>
        </w:rPr>
        <w:t>4</w:t>
      </w:r>
      <w:r w:rsidRPr="00482C20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482C20">
        <w:rPr>
          <w:rFonts w:ascii="Sylfaen" w:hAnsi="Sylfaen"/>
          <w:lang w:val="ka-GE"/>
        </w:rPr>
        <w:t xml:space="preserve">  თვის </w:t>
      </w:r>
      <w:r w:rsidR="00613A36">
        <w:rPr>
          <w:rFonts w:ascii="Sylfaen" w:hAnsi="Sylfaen"/>
          <w:lang w:val="ka-GE"/>
        </w:rPr>
        <w:t>გეგმა განსაზღვრულია</w:t>
      </w:r>
      <w:r w:rsidR="00613A36" w:rsidRPr="00613A36">
        <w:rPr>
          <w:rFonts w:ascii="Sylfaen" w:hAnsi="Sylfaen"/>
          <w:b/>
          <w:lang w:val="ka-GE"/>
        </w:rPr>
        <w:t>7 091.7</w:t>
      </w:r>
      <w:r w:rsidR="00613A36">
        <w:rPr>
          <w:rFonts w:ascii="Sylfaen" w:hAnsi="Sylfaen"/>
          <w:b/>
          <w:lang w:val="ka-GE"/>
        </w:rPr>
        <w:t xml:space="preserve"> </w:t>
      </w:r>
      <w:r w:rsidR="00613A36" w:rsidRPr="00613A36">
        <w:rPr>
          <w:rFonts w:ascii="Sylfaen" w:hAnsi="Sylfaen"/>
          <w:lang w:val="ka-GE"/>
        </w:rPr>
        <w:t xml:space="preserve">ათასი </w:t>
      </w:r>
      <w:r w:rsidR="00613A36">
        <w:rPr>
          <w:rFonts w:ascii="Sylfaen" w:hAnsi="Sylfaen"/>
          <w:lang w:val="ka-GE"/>
        </w:rPr>
        <w:t>ლარი,</w:t>
      </w:r>
      <w:r w:rsidR="00613A36" w:rsidRPr="00613A36"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>ბიუჯეტის შემოსულობებმა შეადგინა</w:t>
      </w:r>
      <w:r w:rsidRPr="00482C20">
        <w:rPr>
          <w:rFonts w:ascii="Sylfaen" w:hAnsi="Sylfaen"/>
        </w:rPr>
        <w:t xml:space="preserve">        </w:t>
      </w:r>
      <w:r>
        <w:rPr>
          <w:rFonts w:ascii="Sylfaen" w:hAnsi="Sylfaen"/>
          <w:b/>
          <w:lang w:val="ka-GE"/>
        </w:rPr>
        <w:t xml:space="preserve">6 748.1 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ათასი ლარი,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რაც შემოსულობების</w:t>
      </w:r>
      <w:r>
        <w:rPr>
          <w:rFonts w:ascii="Sylfaen" w:hAnsi="Sylfaen"/>
          <w:lang w:val="ka-GE"/>
        </w:rPr>
        <w:t xml:space="preserve"> 2024</w:t>
      </w:r>
      <w:r w:rsidRPr="00482C20">
        <w:rPr>
          <w:rFonts w:ascii="Sylfaen" w:hAnsi="Sylfaen"/>
          <w:lang w:val="ka-GE"/>
        </w:rPr>
        <w:t xml:space="preserve"> წლის მთლიანი გეგმიური მაჩვენებლის </w:t>
      </w:r>
      <w:r>
        <w:rPr>
          <w:rFonts w:ascii="Sylfaen" w:hAnsi="Sylfaen"/>
          <w:b/>
          <w:lang w:val="ka-GE"/>
        </w:rPr>
        <w:t>15.1</w:t>
      </w:r>
      <w:r w:rsidRPr="00482C20">
        <w:rPr>
          <w:rFonts w:ascii="Sylfaen" w:hAnsi="Sylfaen"/>
          <w:b/>
          <w:lang w:val="ka-GE"/>
        </w:rPr>
        <w:t>%</w:t>
      </w:r>
      <w:r w:rsidRPr="00482C20">
        <w:rPr>
          <w:rFonts w:ascii="Sylfaen" w:hAnsi="Sylfaen"/>
          <w:lang w:val="ka-GE"/>
        </w:rPr>
        <w:t xml:space="preserve">-ია. შემოსულობებიდან </w:t>
      </w:r>
      <w:r>
        <w:rPr>
          <w:rFonts w:ascii="Sylfaen" w:hAnsi="Sylfaen"/>
          <w:lang w:val="ka-GE"/>
        </w:rPr>
        <w:t>გადასახა</w:t>
      </w:r>
      <w:r w:rsidRPr="00482C20">
        <w:rPr>
          <w:rFonts w:ascii="Sylfaen" w:hAnsi="Sylfaen"/>
          <w:lang w:val="ka-GE"/>
        </w:rPr>
        <w:t xml:space="preserve">დების სახით მიღებულ შემოსავალზე მოდის </w:t>
      </w:r>
      <w:r>
        <w:rPr>
          <w:rFonts w:ascii="Sylfaen" w:hAnsi="Sylfaen"/>
          <w:b/>
          <w:lang w:val="ka-GE"/>
        </w:rPr>
        <w:t>1 716.5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ლარი. (ფაქტიური შემოსულობების </w:t>
      </w:r>
      <w:r w:rsidR="00EA0C0A">
        <w:rPr>
          <w:rFonts w:ascii="Sylfaen" w:hAnsi="Sylfaen"/>
          <w:lang w:val="ka-GE"/>
        </w:rPr>
        <w:t>25.4</w:t>
      </w:r>
      <w:r w:rsidRPr="00482C20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EA0C0A">
        <w:rPr>
          <w:rFonts w:ascii="Sylfaen" w:hAnsi="Sylfaen"/>
          <w:b/>
          <w:lang w:val="ka-GE"/>
        </w:rPr>
        <w:t>685.9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EA0C0A">
        <w:rPr>
          <w:rFonts w:ascii="Sylfaen" w:hAnsi="Sylfaen"/>
          <w:lang w:val="ka-GE"/>
        </w:rPr>
        <w:t>10.2</w:t>
      </w:r>
      <w:r w:rsidRPr="00482C20">
        <w:rPr>
          <w:rFonts w:ascii="Sylfaen" w:hAnsi="Sylfaen"/>
          <w:lang w:val="ka-GE"/>
        </w:rPr>
        <w:t xml:space="preserve">%) სხვა  შემოსავლები (არასაგადასახადო) შემოსავლებზე </w:t>
      </w:r>
      <w:r w:rsidR="00EA0C0A">
        <w:rPr>
          <w:rFonts w:ascii="Sylfaen" w:hAnsi="Sylfaen"/>
          <w:b/>
          <w:lang w:val="ka-GE"/>
        </w:rPr>
        <w:t>4 144.9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EA0C0A">
        <w:rPr>
          <w:rFonts w:ascii="Sylfaen" w:hAnsi="Sylfaen"/>
          <w:lang w:val="ka-GE"/>
        </w:rPr>
        <w:t xml:space="preserve"> 61.4</w:t>
      </w:r>
      <w:r w:rsidRPr="00482C20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 </w:t>
      </w:r>
      <w:r w:rsidR="00EA0C0A">
        <w:rPr>
          <w:rFonts w:ascii="Sylfaen" w:hAnsi="Sylfaen"/>
          <w:b/>
          <w:lang w:val="ka-GE"/>
        </w:rPr>
        <w:t>200.8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 (შემოსულობების </w:t>
      </w:r>
      <w:r w:rsidR="00EA0C0A">
        <w:rPr>
          <w:rFonts w:ascii="Sylfaen" w:hAnsi="Sylfaen"/>
          <w:lang w:val="ka-GE"/>
        </w:rPr>
        <w:t>3.0</w:t>
      </w:r>
      <w:r w:rsidRPr="00482C20">
        <w:rPr>
          <w:rFonts w:ascii="Sylfaen" w:hAnsi="Sylfaen"/>
          <w:lang w:val="ka-GE"/>
        </w:rPr>
        <w:t>%)</w:t>
      </w:r>
    </w:p>
    <w:p w:rsidR="00732B9C" w:rsidRDefault="00732B9C" w:rsidP="00482C20">
      <w:pPr>
        <w:jc w:val="both"/>
        <w:rPr>
          <w:rFonts w:ascii="Sylfaen" w:hAnsi="Sylfaen"/>
          <w:lang w:val="ka-GE"/>
        </w:rPr>
      </w:pPr>
    </w:p>
    <w:p w:rsidR="00706F7A" w:rsidRPr="00482C20" w:rsidRDefault="00706F7A" w:rsidP="00732B9C">
      <w:pPr>
        <w:tabs>
          <w:tab w:val="left" w:pos="270"/>
        </w:tabs>
        <w:ind w:right="-270"/>
        <w:rPr>
          <w:rFonts w:ascii="Sylfaen" w:hAnsi="Sylfaen"/>
          <w:b/>
        </w:rPr>
      </w:pPr>
      <w:r w:rsidRPr="00482C20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482C20">
        <w:rPr>
          <w:rFonts w:ascii="Sylfaen" w:hAnsi="Sylfaen"/>
          <w:b/>
          <w:lang w:val="ka-GE"/>
        </w:rPr>
        <w:t xml:space="preserve"> წლის  </w:t>
      </w:r>
      <w:r>
        <w:rPr>
          <w:rFonts w:ascii="Sylfaen" w:hAnsi="Sylfaen"/>
          <w:b/>
          <w:lang w:val="ka-GE"/>
        </w:rPr>
        <w:t>სამი</w:t>
      </w:r>
      <w:r w:rsidRPr="00482C20">
        <w:rPr>
          <w:rFonts w:ascii="Sylfaen" w:hAnsi="Sylfaen"/>
          <w:b/>
          <w:lang w:val="ka-GE"/>
        </w:rPr>
        <w:t xml:space="preserve">  თვის ბიუჯეტის </w:t>
      </w:r>
      <w:r>
        <w:rPr>
          <w:rFonts w:ascii="Sylfaen" w:hAnsi="Sylfaen"/>
          <w:b/>
          <w:lang w:val="ka-GE"/>
        </w:rPr>
        <w:t xml:space="preserve">ფაქტიური </w:t>
      </w:r>
      <w:r w:rsidRPr="00482C20">
        <w:rPr>
          <w:rFonts w:ascii="Sylfaen" w:hAnsi="Sylfaen"/>
          <w:b/>
          <w:lang w:val="ka-GE"/>
        </w:rPr>
        <w:t>შემოსულობები</w:t>
      </w:r>
    </w:p>
    <w:p w:rsidR="001176AD" w:rsidRDefault="001176AD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</w:p>
    <w:tbl>
      <w:tblPr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1980"/>
        <w:gridCol w:w="2520"/>
      </w:tblGrid>
      <w:tr w:rsidR="001176AD" w:rsidRPr="001176AD" w:rsidTr="009E2193">
        <w:trPr>
          <w:trHeight w:val="810"/>
        </w:trPr>
        <w:tc>
          <w:tcPr>
            <w:tcW w:w="3955" w:type="dxa"/>
            <w:shd w:val="clear" w:color="000000" w:fill="FFFFFF"/>
            <w:noWrap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სამი თვის ფაქტი</w:t>
            </w:r>
          </w:p>
        </w:tc>
        <w:tc>
          <w:tcPr>
            <w:tcW w:w="2520" w:type="dxa"/>
            <w:shd w:val="clear" w:color="auto" w:fill="auto"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1176AD" w:rsidRPr="001176AD" w:rsidTr="009E2193">
        <w:trPr>
          <w:trHeight w:val="315"/>
        </w:trPr>
        <w:tc>
          <w:tcPr>
            <w:tcW w:w="3955" w:type="dxa"/>
            <w:shd w:val="clear" w:color="000000" w:fill="FFFFFF"/>
            <w:noWrap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6547.3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97.0%</w:t>
            </w:r>
          </w:p>
        </w:tc>
      </w:tr>
      <w:tr w:rsidR="001176AD" w:rsidRPr="001176AD" w:rsidTr="009E2193">
        <w:trPr>
          <w:trHeight w:val="315"/>
        </w:trPr>
        <w:tc>
          <w:tcPr>
            <w:tcW w:w="3955" w:type="dxa"/>
            <w:shd w:val="clear" w:color="000000" w:fill="FFFFFF"/>
            <w:noWrap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sz w:val="20"/>
                <w:szCs w:val="20"/>
              </w:rPr>
              <w:t xml:space="preserve">       გადასახადები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1716.5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25.4%</w:t>
            </w:r>
          </w:p>
        </w:tc>
      </w:tr>
      <w:tr w:rsidR="001176AD" w:rsidRPr="001176AD" w:rsidTr="009E2193">
        <w:trPr>
          <w:trHeight w:val="315"/>
        </w:trPr>
        <w:tc>
          <w:tcPr>
            <w:tcW w:w="3955" w:type="dxa"/>
            <w:shd w:val="clear" w:color="000000" w:fill="FFFFFF"/>
            <w:noWrap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     გრანტები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685.9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10.2%</w:t>
            </w:r>
          </w:p>
        </w:tc>
      </w:tr>
      <w:tr w:rsidR="001176AD" w:rsidRPr="001176AD" w:rsidTr="009E2193">
        <w:trPr>
          <w:trHeight w:val="315"/>
        </w:trPr>
        <w:tc>
          <w:tcPr>
            <w:tcW w:w="3955" w:type="dxa"/>
            <w:shd w:val="clear" w:color="000000" w:fill="FFFFFF"/>
            <w:noWrap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სხვა შემოსავლები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4144.9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61.4%</w:t>
            </w:r>
          </w:p>
        </w:tc>
      </w:tr>
      <w:tr w:rsidR="001176AD" w:rsidRPr="001176AD" w:rsidTr="009E2193">
        <w:trPr>
          <w:trHeight w:val="315"/>
        </w:trPr>
        <w:tc>
          <w:tcPr>
            <w:tcW w:w="3955" w:type="dxa"/>
            <w:shd w:val="clear" w:color="000000" w:fill="FFFFFF"/>
            <w:noWrap/>
            <w:vAlign w:val="center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200.8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3.0%</w:t>
            </w:r>
          </w:p>
        </w:tc>
      </w:tr>
      <w:tr w:rsidR="001176AD" w:rsidRPr="001176AD" w:rsidTr="009E2193">
        <w:trPr>
          <w:trHeight w:val="390"/>
        </w:trPr>
        <w:tc>
          <w:tcPr>
            <w:tcW w:w="3955" w:type="dxa"/>
            <w:shd w:val="clear" w:color="000000" w:fill="C5D9F1"/>
            <w:noWrap/>
            <w:vAlign w:val="bottom"/>
            <w:hideMark/>
          </w:tcPr>
          <w:p w:rsidR="001176AD" w:rsidRPr="001176AD" w:rsidRDefault="001176AD" w:rsidP="007E62C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980" w:type="dxa"/>
            <w:shd w:val="clear" w:color="000000" w:fill="C5D9F1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6748.1</w:t>
            </w:r>
          </w:p>
        </w:tc>
        <w:tc>
          <w:tcPr>
            <w:tcW w:w="2520" w:type="dxa"/>
            <w:shd w:val="clear" w:color="000000" w:fill="C5D9F1"/>
            <w:noWrap/>
            <w:vAlign w:val="bottom"/>
            <w:hideMark/>
          </w:tcPr>
          <w:p w:rsidR="001176AD" w:rsidRPr="001176AD" w:rsidRDefault="001176AD" w:rsidP="001176A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176A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1176AD" w:rsidRDefault="001176AD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270E11" w:rsidRDefault="00270E11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270E11" w:rsidRDefault="00270E11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270E11" w:rsidRPr="00270E11" w:rsidRDefault="00270E11" w:rsidP="00270E11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lang w:val="ka-GE"/>
        </w:rPr>
        <w:t xml:space="preserve">           </w:t>
      </w:r>
      <w:r w:rsidR="00C20E53">
        <w:rPr>
          <w:rFonts w:ascii="Sylfaen" w:hAnsi="Sylfaen"/>
          <w:b/>
          <w:sz w:val="24"/>
          <w:szCs w:val="24"/>
          <w:lang w:val="ka-GE"/>
        </w:rPr>
        <w:t xml:space="preserve">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შემოსულობების ცალკეული  კატეგორიების მიხედვით შესრულების </w:t>
      </w:r>
    </w:p>
    <w:p w:rsidR="00270E11" w:rsidRDefault="00270E11" w:rsidP="00270E11">
      <w:pPr>
        <w:rPr>
          <w:rFonts w:ascii="Sylfaen" w:hAnsi="Sylfaen"/>
          <w:b/>
          <w:sz w:val="24"/>
          <w:szCs w:val="24"/>
          <w:lang w:val="ka-GE"/>
        </w:rPr>
      </w:pP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 w:rsidR="00C20E53">
        <w:rPr>
          <w:rFonts w:ascii="Sylfaen" w:hAnsi="Sylfaen"/>
          <w:b/>
          <w:sz w:val="24"/>
          <w:szCs w:val="24"/>
          <w:lang w:val="ka-GE"/>
        </w:rPr>
        <w:t xml:space="preserve">           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მდგომარეობა შემდეგია:</w:t>
      </w:r>
    </w:p>
    <w:p w:rsidR="00C20E53" w:rsidRDefault="00C20E53" w:rsidP="00270E11">
      <w:pPr>
        <w:rPr>
          <w:rFonts w:ascii="Sylfaen" w:hAnsi="Sylfaen"/>
          <w:b/>
          <w:sz w:val="24"/>
          <w:szCs w:val="24"/>
          <w:lang w:val="ka-GE"/>
        </w:rPr>
      </w:pPr>
    </w:p>
    <w:p w:rsidR="00C20E53" w:rsidRDefault="00C20E53" w:rsidP="00270E11">
      <w:pPr>
        <w:rPr>
          <w:rFonts w:ascii="Sylfaen" w:hAnsi="Sylfaen"/>
          <w:b/>
          <w:sz w:val="24"/>
          <w:szCs w:val="24"/>
          <w:lang w:val="ka-GE"/>
        </w:rPr>
      </w:pPr>
    </w:p>
    <w:p w:rsidR="00C20E53" w:rsidRPr="00270E11" w:rsidRDefault="00C20E53" w:rsidP="00270E11">
      <w:pPr>
        <w:rPr>
          <w:rFonts w:ascii="Sylfaen" w:hAnsi="Sylfaen"/>
          <w:b/>
          <w:sz w:val="24"/>
          <w:szCs w:val="24"/>
          <w:lang w:val="ka-GE"/>
        </w:rPr>
      </w:pPr>
    </w:p>
    <w:p w:rsidR="00FD7DFD" w:rsidRDefault="00FD7DFD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 w:rsidRPr="00A76F4D">
        <w:rPr>
          <w:rFonts w:ascii="Sylfaen" w:hAnsi="Sylfaen"/>
          <w:noProof/>
        </w:rPr>
        <w:drawing>
          <wp:inline distT="0" distB="0" distL="0" distR="0" wp14:anchorId="214806FC" wp14:editId="7D406BB1">
            <wp:extent cx="6229350" cy="4544060"/>
            <wp:effectExtent l="38100" t="0" r="38100" b="889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D79E0" w:rsidRDefault="00CD79E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3754DD" w:rsidRDefault="003754DD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CD79E0" w:rsidRPr="00CD79E0" w:rsidRDefault="00CD79E0" w:rsidP="00CD79E0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</w:rPr>
        <w:t xml:space="preserve">                </w:t>
      </w:r>
      <w:r w:rsidRPr="00CD79E0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>
        <w:rPr>
          <w:rFonts w:ascii="Sylfaen" w:hAnsi="Sylfaen"/>
          <w:b/>
          <w:sz w:val="24"/>
          <w:szCs w:val="24"/>
          <w:lang w:val="ka-GE"/>
        </w:rPr>
        <w:t xml:space="preserve"> 2024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 წლის </w:t>
      </w:r>
      <w:r>
        <w:rPr>
          <w:rFonts w:ascii="Sylfaen" w:hAnsi="Sylfaen"/>
          <w:b/>
          <w:sz w:val="24"/>
          <w:szCs w:val="24"/>
          <w:lang w:val="ka-GE"/>
        </w:rPr>
        <w:t>სამი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         მიმოხილვა</w:t>
      </w:r>
    </w:p>
    <w:p w:rsidR="00CD79E0" w:rsidRDefault="00CD79E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44"/>
        <w:gridCol w:w="1218"/>
        <w:gridCol w:w="1368"/>
        <w:gridCol w:w="1368"/>
        <w:gridCol w:w="1392"/>
        <w:gridCol w:w="1400"/>
      </w:tblGrid>
      <w:tr w:rsidR="00A76F4D" w:rsidRPr="00A76F4D" w:rsidTr="00A76F4D">
        <w:trPr>
          <w:trHeight w:val="600"/>
        </w:trPr>
        <w:tc>
          <w:tcPr>
            <w:tcW w:w="1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გეგმა</w:t>
            </w:r>
          </w:p>
        </w:tc>
        <w:tc>
          <w:tcPr>
            <w:tcW w:w="2683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სამი თვე</w:t>
            </w:r>
          </w:p>
        </w:tc>
      </w:tr>
      <w:tr w:rsidR="00A76F4D" w:rsidRPr="00A76F4D" w:rsidTr="00A76F4D">
        <w:trPr>
          <w:trHeight w:val="555"/>
        </w:trPr>
        <w:tc>
          <w:tcPr>
            <w:tcW w:w="1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A76F4D" w:rsidRPr="00A76F4D" w:rsidTr="00A76F4D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44,229.0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7,036.7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6,547.3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489.5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93.0%</w:t>
            </w:r>
          </w:p>
        </w:tc>
      </w:tr>
      <w:tr w:rsidR="00A76F4D" w:rsidRPr="00A76F4D" w:rsidTr="00A76F4D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A76F4D">
              <w:rPr>
                <w:rFonts w:ascii="Sylfaen" w:eastAsia="Times New Roman" w:hAnsi="Sylfaen" w:cs="Calibri"/>
                <w:sz w:val="16"/>
                <w:szCs w:val="16"/>
              </w:rPr>
              <w:t>17,412.40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1,947.5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1,716.5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-             231.0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88.1%</w:t>
            </w:r>
          </w:p>
        </w:tc>
      </w:tr>
      <w:tr w:rsidR="00A76F4D" w:rsidRPr="00A76F4D" w:rsidTr="00A76F4D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A76F4D">
              <w:rPr>
                <w:rFonts w:ascii="Sylfaen" w:eastAsia="Times New Roman" w:hAnsi="Sylfaen" w:cs="Calibri"/>
                <w:sz w:val="16"/>
                <w:szCs w:val="16"/>
              </w:rPr>
              <w:t>10,829.0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1,282.2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685.9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-             596.3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53.5%</w:t>
            </w:r>
          </w:p>
        </w:tc>
      </w:tr>
      <w:tr w:rsidR="00A76F4D" w:rsidRPr="00A76F4D" w:rsidTr="003754DD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A76F4D">
              <w:rPr>
                <w:rFonts w:ascii="Sylfaen" w:eastAsia="Times New Roman" w:hAnsi="Sylfaen" w:cs="Calibri"/>
                <w:sz w:val="16"/>
                <w:szCs w:val="16"/>
              </w:rPr>
              <w:t>15,987.6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3,807.0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4,144.9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FF442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sz w:val="20"/>
                <w:szCs w:val="20"/>
              </w:rPr>
              <w:t>337.9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108.9%</w:t>
            </w:r>
          </w:p>
        </w:tc>
      </w:tr>
      <w:tr w:rsidR="00A76F4D" w:rsidRPr="00A76F4D" w:rsidTr="003754DD">
        <w:trPr>
          <w:trHeight w:val="300"/>
        </w:trPr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500.0  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55.0  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200.8   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145.8  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365.1%</w:t>
            </w:r>
          </w:p>
        </w:tc>
      </w:tr>
      <w:tr w:rsidR="00A76F4D" w:rsidRPr="00A76F4D" w:rsidTr="003754DD">
        <w:trPr>
          <w:trHeight w:val="480"/>
        </w:trPr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44,729.0  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7,091.7  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6,748.1   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   343.6   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76F4D" w:rsidRPr="00A76F4D" w:rsidRDefault="00A76F4D" w:rsidP="00A76F4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76F4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95.2%</w:t>
            </w:r>
          </w:p>
        </w:tc>
      </w:tr>
    </w:tbl>
    <w:p w:rsidR="00CD79E0" w:rsidRDefault="00CD79E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70315D" w:rsidRDefault="0070315D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6507CE" w:rsidRPr="006507CE" w:rsidRDefault="006507CE" w:rsidP="006507CE">
      <w:pPr>
        <w:rPr>
          <w:rFonts w:ascii="Sylfaen" w:hAnsi="Sylfaen"/>
          <w:b/>
          <w:sz w:val="24"/>
          <w:szCs w:val="24"/>
          <w:lang w:val="ka-GE"/>
        </w:rPr>
      </w:pPr>
      <w:r w:rsidRPr="006507CE">
        <w:rPr>
          <w:rFonts w:ascii="Sylfaen" w:hAnsi="Sylfaen"/>
          <w:b/>
          <w:sz w:val="24"/>
          <w:szCs w:val="24"/>
          <w:lang w:val="ka-GE"/>
        </w:rPr>
        <w:t>შემოსავლები:</w:t>
      </w:r>
    </w:p>
    <w:p w:rsidR="006507CE" w:rsidRPr="006507CE" w:rsidRDefault="006507CE" w:rsidP="006507CE">
      <w:pPr>
        <w:rPr>
          <w:rFonts w:ascii="Sylfaen" w:hAnsi="Sylfaen"/>
          <w:b/>
          <w:sz w:val="24"/>
          <w:szCs w:val="24"/>
          <w:lang w:val="ka-GE"/>
        </w:rPr>
      </w:pPr>
    </w:p>
    <w:p w:rsidR="006507CE" w:rsidRPr="006507CE" w:rsidRDefault="006507CE" w:rsidP="006507CE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 w:rsidRPr="006507CE">
        <w:rPr>
          <w:rFonts w:ascii="Sylfaen" w:hAnsi="Sylfaen"/>
          <w:lang w:val="ka-GE"/>
        </w:rPr>
        <w:t xml:space="preserve">       ბორჯომის მუნიციპალიტეტის</w:t>
      </w:r>
      <w:r>
        <w:rPr>
          <w:rFonts w:ascii="Sylfaen" w:hAnsi="Sylfaen"/>
          <w:lang w:val="ka-GE"/>
        </w:rPr>
        <w:t xml:space="preserve"> 2024</w:t>
      </w:r>
      <w:r w:rsidRPr="006507CE">
        <w:rPr>
          <w:rFonts w:ascii="Sylfaen" w:hAnsi="Sylfaen"/>
          <w:lang w:val="ka-GE"/>
        </w:rPr>
        <w:t xml:space="preserve"> წლის</w:t>
      </w:r>
      <w:r>
        <w:rPr>
          <w:rFonts w:ascii="Sylfaen" w:hAnsi="Sylfaen"/>
          <w:lang w:val="ka-GE"/>
        </w:rPr>
        <w:t xml:space="preserve"> სამი</w:t>
      </w:r>
      <w:r w:rsidRPr="006507CE">
        <w:rPr>
          <w:rFonts w:ascii="Sylfaen" w:hAnsi="Sylfaen"/>
          <w:lang w:val="ka-GE"/>
        </w:rPr>
        <w:t xml:space="preserve"> თვის შემოსავლების საპროგნოზო გეგმა განისაზღვრა  </w:t>
      </w:r>
      <w:r>
        <w:rPr>
          <w:rFonts w:ascii="Sylfaen" w:hAnsi="Sylfaen"/>
          <w:b/>
          <w:lang w:val="ka-GE"/>
        </w:rPr>
        <w:t>7 036.7</w:t>
      </w:r>
      <w:r w:rsidRPr="006507CE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>
        <w:rPr>
          <w:rFonts w:ascii="Sylfaen" w:hAnsi="Sylfaen"/>
          <w:b/>
          <w:lang w:val="ka-GE"/>
        </w:rPr>
        <w:t>6 547.3</w:t>
      </w:r>
      <w:r w:rsidRPr="006507CE"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>
        <w:rPr>
          <w:rFonts w:ascii="Sylfaen" w:hAnsi="Sylfaen"/>
          <w:b/>
          <w:lang w:val="ka-GE"/>
        </w:rPr>
        <w:t>93.0</w:t>
      </w:r>
      <w:r w:rsidRPr="006507CE">
        <w:rPr>
          <w:rFonts w:ascii="Sylfaen" w:hAnsi="Sylfaen"/>
          <w:b/>
          <w:lang w:val="ka-GE"/>
        </w:rPr>
        <w:t>%</w:t>
      </w:r>
      <w:r w:rsidRPr="006507CE">
        <w:rPr>
          <w:rFonts w:ascii="Sylfaen" w:hAnsi="Sylfaen"/>
          <w:lang w:val="ka-GE"/>
        </w:rPr>
        <w:t>-ია.</w:t>
      </w:r>
    </w:p>
    <w:p w:rsidR="006507CE" w:rsidRPr="006507CE" w:rsidRDefault="006507CE" w:rsidP="006507CE">
      <w:pPr>
        <w:rPr>
          <w:rFonts w:ascii="Sylfaen" w:hAnsi="Sylfaen"/>
          <w:b/>
          <w:lang w:val="ka-GE"/>
        </w:rPr>
      </w:pPr>
      <w:r w:rsidRPr="006507CE"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</w:p>
    <w:p w:rsidR="006507CE" w:rsidRPr="006507CE" w:rsidRDefault="006507CE" w:rsidP="006507CE">
      <w:pPr>
        <w:jc w:val="center"/>
        <w:rPr>
          <w:rFonts w:ascii="Sylfaen" w:hAnsi="Sylfaen"/>
          <w:b/>
          <w:lang w:val="ka-GE"/>
        </w:rPr>
      </w:pPr>
    </w:p>
    <w:p w:rsidR="004A6847" w:rsidRPr="004A684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 w:rsidRPr="004A6847">
        <w:rPr>
          <w:rFonts w:ascii="Sylfaen" w:hAnsi="Sylfaen"/>
          <w:b/>
          <w:lang w:val="ka-GE"/>
        </w:rPr>
        <w:t>გადასახადები:</w:t>
      </w:r>
    </w:p>
    <w:p w:rsidR="004A6847" w:rsidRPr="004A684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ბორჯომის მუნიციპალიტეტის 202</w:t>
      </w:r>
      <w:r>
        <w:rPr>
          <w:rFonts w:ascii="Sylfaen" w:hAnsi="Sylfaen"/>
        </w:rPr>
        <w:t>4</w:t>
      </w:r>
      <w:r w:rsidRPr="004A6847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4A6847">
        <w:rPr>
          <w:rFonts w:ascii="Sylfaen" w:hAnsi="Sylfaen"/>
          <w:lang w:val="ka-GE"/>
        </w:rPr>
        <w:t xml:space="preserve"> თვის</w:t>
      </w:r>
      <w:r w:rsidRPr="004A6847">
        <w:rPr>
          <w:rFonts w:ascii="Sylfaen" w:hAnsi="Sylfaen"/>
        </w:rPr>
        <w:t xml:space="preserve"> </w:t>
      </w:r>
      <w:r w:rsidRPr="004A6847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Pr="004A6847">
        <w:rPr>
          <w:rFonts w:ascii="Sylfaen" w:hAnsi="Sylfaen"/>
        </w:rPr>
        <w:t xml:space="preserve">          </w:t>
      </w:r>
      <w:r w:rsidRPr="004A6847">
        <w:rPr>
          <w:rFonts w:ascii="Sylfaen" w:hAnsi="Sylfaen"/>
          <w:lang w:val="ka-GE"/>
        </w:rPr>
        <w:t xml:space="preserve"> </w:t>
      </w:r>
      <w:r w:rsidR="00DA41D4">
        <w:rPr>
          <w:rFonts w:ascii="Sylfaen" w:hAnsi="Sylfaen"/>
          <w:b/>
          <w:lang w:val="ka-GE"/>
        </w:rPr>
        <w:t xml:space="preserve">1 947.5 </w:t>
      </w:r>
      <w:r w:rsidRPr="004A6847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DA41D4">
        <w:rPr>
          <w:rFonts w:ascii="Sylfaen" w:hAnsi="Sylfaen"/>
          <w:b/>
          <w:lang w:val="ka-GE"/>
        </w:rPr>
        <w:t>1 716.5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 w:rsidR="00DA41D4">
        <w:rPr>
          <w:rFonts w:ascii="Sylfaen" w:hAnsi="Sylfaen"/>
          <w:b/>
          <w:lang w:val="ka-GE"/>
        </w:rPr>
        <w:t>88.1</w:t>
      </w:r>
      <w:r w:rsidRPr="004A6847">
        <w:rPr>
          <w:rFonts w:ascii="Sylfaen" w:hAnsi="Sylfaen"/>
          <w:b/>
          <w:lang w:val="ka-GE"/>
        </w:rPr>
        <w:t>%-</w:t>
      </w:r>
      <w:r w:rsidRPr="004A6847">
        <w:rPr>
          <w:rFonts w:ascii="Sylfaen" w:hAnsi="Sylfaen"/>
          <w:lang w:val="ka-GE"/>
        </w:rPr>
        <w:t>ია.</w:t>
      </w:r>
    </w:p>
    <w:p w:rsidR="004A6847" w:rsidRPr="004A6847" w:rsidRDefault="004A6847" w:rsidP="004A6847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4A6847" w:rsidRPr="004A684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     ქონების გადასახადი</w:t>
      </w:r>
      <w:r w:rsidRPr="004A6847">
        <w:rPr>
          <w:rFonts w:ascii="Sylfaen" w:hAnsi="Sylfaen"/>
          <w:lang w:val="ka-GE"/>
        </w:rPr>
        <w:t xml:space="preserve"> - ბორჯომის მუნიციპალიტეტის</w:t>
      </w:r>
      <w:r w:rsidR="00DA41D4">
        <w:rPr>
          <w:rFonts w:ascii="Sylfaen" w:hAnsi="Sylfaen"/>
          <w:lang w:val="ka-GE"/>
        </w:rPr>
        <w:t xml:space="preserve"> 2024</w:t>
      </w:r>
      <w:r w:rsidRPr="004A6847">
        <w:rPr>
          <w:rFonts w:ascii="Sylfaen" w:hAnsi="Sylfaen"/>
          <w:lang w:val="ka-GE"/>
        </w:rPr>
        <w:t xml:space="preserve"> წლის </w:t>
      </w:r>
      <w:r w:rsidR="00DA41D4">
        <w:rPr>
          <w:rFonts w:ascii="Sylfaen" w:hAnsi="Sylfaen"/>
          <w:lang w:val="ka-GE"/>
        </w:rPr>
        <w:t>სამი თვის გეგმა</w:t>
      </w:r>
      <w:r w:rsidRPr="004A6847">
        <w:rPr>
          <w:rFonts w:ascii="Sylfaen" w:hAnsi="Sylfaen"/>
          <w:lang w:val="ka-GE"/>
        </w:rPr>
        <w:t xml:space="preserve"> ბიუჯეტის შემოსულობების შესრულების შედეგების მიხედვით</w:t>
      </w:r>
      <w:r w:rsidR="00DA41D4">
        <w:rPr>
          <w:rFonts w:ascii="Sylfaen" w:hAnsi="Sylfaen"/>
          <w:lang w:val="ka-GE"/>
        </w:rPr>
        <w:t>:</w:t>
      </w:r>
      <w:r w:rsidRPr="004A6847">
        <w:rPr>
          <w:rFonts w:ascii="Sylfaen" w:hAnsi="Sylfaen"/>
          <w:lang w:val="ka-GE"/>
        </w:rPr>
        <w:t xml:space="preserve">  ქონების</w:t>
      </w:r>
      <w:r w:rsidRPr="004A6847">
        <w:rPr>
          <w:rFonts w:ascii="Sylfaen" w:hAnsi="Sylfaen"/>
          <w:color w:val="FF0000"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გადასხადის გეგმა შეადგენდა </w:t>
      </w:r>
      <w:r w:rsidR="00DA41D4">
        <w:rPr>
          <w:rFonts w:ascii="Sylfaen" w:hAnsi="Sylfaen"/>
          <w:b/>
          <w:lang w:val="ka-GE"/>
        </w:rPr>
        <w:t>347.5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>ათას</w:t>
      </w:r>
      <w:r w:rsidR="00DA41D4">
        <w:rPr>
          <w:rFonts w:ascii="Sylfaen" w:hAnsi="Sylfaen"/>
          <w:lang w:val="ka-GE"/>
        </w:rPr>
        <w:t>ს</w:t>
      </w:r>
      <w:r w:rsidRPr="004A6847">
        <w:rPr>
          <w:rFonts w:ascii="Sylfaen" w:hAnsi="Sylfaen"/>
          <w:lang w:val="ka-GE"/>
        </w:rPr>
        <w:t xml:space="preserve"> ლარს, ფაქტიურმა შესრულებამ შეადინა</w:t>
      </w:r>
      <w:r w:rsidRPr="004A6847">
        <w:rPr>
          <w:rFonts w:ascii="Sylfaen" w:hAnsi="Sylfaen"/>
          <w:b/>
          <w:lang w:val="ka-GE"/>
        </w:rPr>
        <w:t xml:space="preserve">  (</w:t>
      </w:r>
      <w:r w:rsidR="00DA41D4">
        <w:rPr>
          <w:rFonts w:ascii="Sylfaen" w:hAnsi="Sylfaen"/>
          <w:b/>
          <w:lang w:val="ka-GE"/>
        </w:rPr>
        <w:t>206.5</w:t>
      </w:r>
      <w:r w:rsidRPr="004A6847">
        <w:rPr>
          <w:rFonts w:ascii="Sylfaen" w:hAnsi="Sylfaen"/>
          <w:b/>
          <w:lang w:val="ka-GE"/>
        </w:rPr>
        <w:t xml:space="preserve">) </w:t>
      </w:r>
      <w:r w:rsidRPr="004A684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DA41D4">
        <w:rPr>
          <w:rFonts w:ascii="Sylfaen" w:hAnsi="Sylfaen"/>
          <w:b/>
          <w:lang w:val="ka-GE"/>
        </w:rPr>
        <w:t>59.4</w:t>
      </w:r>
      <w:r w:rsidRPr="004A6847">
        <w:rPr>
          <w:rFonts w:ascii="Sylfaen" w:hAnsi="Sylfaen"/>
          <w:b/>
          <w:lang w:val="ka-GE"/>
        </w:rPr>
        <w:t>%</w:t>
      </w:r>
      <w:r w:rsidRPr="004A6847">
        <w:rPr>
          <w:rFonts w:ascii="Sylfaen" w:hAnsi="Sylfaen"/>
          <w:lang w:val="ka-GE"/>
        </w:rPr>
        <w:t xml:space="preserve">)-ით. კერძოდ:  საქართველოს საწარმოთა ქონება (გარდა მიწისა)           </w:t>
      </w:r>
      <w:r w:rsidR="00267E95">
        <w:rPr>
          <w:rFonts w:ascii="Sylfaen" w:hAnsi="Sylfaen"/>
          <w:b/>
          <w:lang w:val="ka-GE"/>
        </w:rPr>
        <w:t>95.1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 ათასი </w:t>
      </w:r>
      <w:r w:rsidRPr="004A6847">
        <w:rPr>
          <w:rFonts w:ascii="Sylfaen" w:hAnsi="Sylfaen"/>
          <w:lang w:val="ka-GE"/>
        </w:rPr>
        <w:lastRenderedPageBreak/>
        <w:t xml:space="preserve">ლარი. უცხო საწარმოთა ქონება </w:t>
      </w:r>
      <w:r w:rsidR="00267E95">
        <w:rPr>
          <w:rFonts w:ascii="Sylfaen" w:hAnsi="Sylfaen"/>
          <w:b/>
          <w:lang w:val="ka-GE"/>
        </w:rPr>
        <w:t>3.5</w:t>
      </w:r>
      <w:r w:rsidRPr="004A684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4A6847">
        <w:rPr>
          <w:rFonts w:ascii="Sylfaen" w:hAnsi="Sylfaen"/>
          <w:b/>
          <w:lang w:val="ka-GE"/>
        </w:rPr>
        <w:t xml:space="preserve">  - </w:t>
      </w:r>
      <w:r w:rsidR="00267E95">
        <w:rPr>
          <w:rFonts w:ascii="Sylfaen" w:hAnsi="Sylfaen"/>
          <w:b/>
          <w:lang w:val="ka-GE"/>
        </w:rPr>
        <w:t>18.1</w:t>
      </w:r>
      <w:r w:rsidRPr="004A684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267E95">
        <w:rPr>
          <w:rFonts w:ascii="Sylfaen" w:hAnsi="Sylfaen"/>
          <w:b/>
          <w:lang w:val="ka-GE"/>
        </w:rPr>
        <w:t>46.9</w:t>
      </w:r>
      <w:r w:rsidRPr="004A684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267E95">
        <w:rPr>
          <w:rFonts w:ascii="Sylfaen" w:hAnsi="Sylfaen"/>
          <w:b/>
          <w:lang w:val="ka-GE"/>
        </w:rPr>
        <w:t>42.9</w:t>
      </w:r>
      <w:r w:rsidRPr="004A6847">
        <w:rPr>
          <w:rFonts w:ascii="Sylfaen" w:hAnsi="Sylfaen"/>
          <w:lang w:val="ka-GE"/>
        </w:rPr>
        <w:t xml:space="preserve"> ათასი ლარი.</w:t>
      </w:r>
    </w:p>
    <w:p w:rsidR="004A6847" w:rsidRPr="004A6847" w:rsidRDefault="004A6847" w:rsidP="004A6847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დამატებითი ღირებულების გადასახადი </w:t>
      </w:r>
      <w:r w:rsidRPr="004A6847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267E95">
        <w:rPr>
          <w:rFonts w:ascii="Sylfaen" w:hAnsi="Sylfaen"/>
          <w:b/>
          <w:lang w:val="ka-GE"/>
        </w:rPr>
        <w:t>1 600.0</w:t>
      </w:r>
      <w:r w:rsidRPr="004A6847">
        <w:rPr>
          <w:rFonts w:ascii="Sylfaen" w:hAnsi="Sylfaen"/>
          <w:lang w:val="ka-GE"/>
        </w:rPr>
        <w:t xml:space="preserve"> ათასს ლარს, საკასო შესრულება  </w:t>
      </w:r>
      <w:r w:rsidR="00267E95">
        <w:rPr>
          <w:rFonts w:ascii="Sylfaen" w:hAnsi="Sylfaen"/>
          <w:b/>
          <w:lang w:val="ka-GE"/>
        </w:rPr>
        <w:t>1 510.0</w:t>
      </w:r>
      <w:r w:rsidRPr="004A6847">
        <w:rPr>
          <w:rFonts w:ascii="Sylfaen" w:hAnsi="Sylfaen"/>
          <w:lang w:val="ka-GE"/>
        </w:rPr>
        <w:t xml:space="preserve"> ათასს ლარს, შესრულდა  </w:t>
      </w:r>
      <w:r w:rsidR="00267E95">
        <w:rPr>
          <w:rFonts w:ascii="Sylfaen" w:hAnsi="Sylfaen"/>
          <w:b/>
          <w:lang w:val="ka-GE"/>
        </w:rPr>
        <w:t>94.4</w:t>
      </w:r>
      <w:r w:rsidRPr="004A6847">
        <w:rPr>
          <w:rFonts w:ascii="Sylfaen" w:hAnsi="Sylfaen"/>
          <w:b/>
          <w:lang w:val="ka-GE"/>
        </w:rPr>
        <w:t xml:space="preserve"> %-</w:t>
      </w:r>
      <w:r w:rsidRPr="004A6847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მომსახურეობიდან   </w:t>
      </w:r>
      <w:r w:rsidRPr="004A6847">
        <w:rPr>
          <w:rFonts w:ascii="Sylfaen" w:hAnsi="Sylfaen"/>
          <w:b/>
          <w:lang w:val="ka-GE"/>
        </w:rPr>
        <w:t xml:space="preserve"> </w:t>
      </w:r>
      <w:r w:rsidR="00DE1750">
        <w:rPr>
          <w:rFonts w:ascii="Sylfaen" w:hAnsi="Sylfaen"/>
          <w:b/>
          <w:lang w:val="ka-GE"/>
        </w:rPr>
        <w:t>641.3</w:t>
      </w:r>
      <w:r w:rsidRPr="004A6847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 w:rsidR="00DE1750">
        <w:rPr>
          <w:rFonts w:ascii="Sylfaen" w:hAnsi="Sylfaen"/>
          <w:b/>
          <w:lang w:val="ka-GE"/>
        </w:rPr>
        <w:t>868.7</w:t>
      </w:r>
      <w:r w:rsidRPr="004A6847">
        <w:rPr>
          <w:rFonts w:ascii="Sylfaen" w:hAnsi="Sylfaen"/>
          <w:lang w:val="ka-GE"/>
        </w:rPr>
        <w:t xml:space="preserve">   ათასი ლარი.</w:t>
      </w:r>
    </w:p>
    <w:p w:rsidR="004A6847" w:rsidRPr="004A6847" w:rsidRDefault="004A6847" w:rsidP="004A6847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   გრანტები</w:t>
      </w:r>
      <w:r w:rsidRPr="004A6847">
        <w:rPr>
          <w:rFonts w:ascii="Sylfaen" w:hAnsi="Sylfaen"/>
          <w:lang w:val="ka-GE"/>
        </w:rPr>
        <w:t>:</w:t>
      </w:r>
      <w:r w:rsidR="006D19CA">
        <w:rPr>
          <w:rFonts w:ascii="Sylfaen" w:hAnsi="Sylfaen"/>
          <w:lang w:val="ka-GE"/>
        </w:rPr>
        <w:t xml:space="preserve"> 2024</w:t>
      </w:r>
      <w:r w:rsidRPr="004A6847">
        <w:rPr>
          <w:rFonts w:ascii="Sylfaen" w:hAnsi="Sylfaen"/>
          <w:lang w:val="ka-GE"/>
        </w:rPr>
        <w:t xml:space="preserve"> წლის </w:t>
      </w:r>
      <w:r w:rsidR="006D19CA">
        <w:rPr>
          <w:rFonts w:ascii="Sylfaen" w:hAnsi="Sylfaen"/>
          <w:lang w:val="ka-GE"/>
        </w:rPr>
        <w:t>სამი</w:t>
      </w:r>
      <w:r w:rsidRPr="004A6847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6D19CA">
        <w:rPr>
          <w:rFonts w:ascii="Sylfaen" w:hAnsi="Sylfaen"/>
          <w:b/>
          <w:lang w:val="ka-GE"/>
        </w:rPr>
        <w:t>685.9</w:t>
      </w:r>
      <w:r w:rsidRPr="004A6847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6D19CA">
        <w:rPr>
          <w:rFonts w:ascii="Sylfaen" w:hAnsi="Sylfaen"/>
          <w:b/>
          <w:lang w:val="ka-GE"/>
        </w:rPr>
        <w:t>1 282.2</w:t>
      </w:r>
      <w:r w:rsidRPr="004A6847">
        <w:rPr>
          <w:rFonts w:ascii="Sylfaen" w:hAnsi="Sylfaen"/>
          <w:lang w:val="ka-GE"/>
        </w:rPr>
        <w:t xml:space="preserve"> ათას ლარს შესრულება </w:t>
      </w:r>
      <w:r w:rsidRPr="004A6847">
        <w:rPr>
          <w:rFonts w:ascii="Sylfaen" w:hAnsi="Sylfaen"/>
          <w:b/>
          <w:lang w:val="ka-GE"/>
        </w:rPr>
        <w:t xml:space="preserve"> </w:t>
      </w:r>
      <w:r w:rsidR="006D19CA">
        <w:rPr>
          <w:rFonts w:ascii="Sylfaen" w:hAnsi="Sylfaen"/>
          <w:b/>
          <w:lang w:val="ka-GE"/>
        </w:rPr>
        <w:t>53.5</w:t>
      </w:r>
      <w:r w:rsidRPr="004A6847">
        <w:rPr>
          <w:rFonts w:ascii="Sylfaen" w:hAnsi="Sylfaen"/>
          <w:b/>
          <w:lang w:val="ka-GE"/>
        </w:rPr>
        <w:t>%-ი.</w:t>
      </w:r>
    </w:p>
    <w:p w:rsidR="006507CE" w:rsidRDefault="006507CE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CE4D3A" w:rsidRDefault="00CE4D3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CE4D3A" w:rsidRDefault="00CE4D3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30"/>
        <w:gridCol w:w="1529"/>
        <w:gridCol w:w="1454"/>
        <w:gridCol w:w="1275"/>
        <w:gridCol w:w="992"/>
        <w:gridCol w:w="1400"/>
      </w:tblGrid>
      <w:tr w:rsidR="0010108B" w:rsidRPr="00CE4D3A" w:rsidTr="0010108B">
        <w:trPr>
          <w:trHeight w:val="315"/>
        </w:trPr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7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 წელის  გეგმა </w:t>
            </w:r>
          </w:p>
        </w:tc>
        <w:tc>
          <w:tcPr>
            <w:tcW w:w="2592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სამი თვე  </w:t>
            </w:r>
          </w:p>
        </w:tc>
      </w:tr>
      <w:tr w:rsidR="00124286" w:rsidRPr="00CE4D3A" w:rsidTr="0010108B">
        <w:trPr>
          <w:trHeight w:val="915"/>
        </w:trPr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გადახრა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შესრულების % </w:t>
            </w:r>
          </w:p>
        </w:tc>
      </w:tr>
      <w:tr w:rsidR="00124286" w:rsidRPr="00CE4D3A" w:rsidTr="0010108B">
        <w:trPr>
          <w:trHeight w:val="315"/>
        </w:trPr>
        <w:tc>
          <w:tcPr>
            <w:tcW w:w="1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10,829.0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1,282.2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685.9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596.30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53.5%</w:t>
            </w:r>
          </w:p>
        </w:tc>
      </w:tr>
      <w:tr w:rsidR="00124286" w:rsidRPr="00CE4D3A" w:rsidTr="0010108B">
        <w:trPr>
          <w:trHeight w:val="1215"/>
        </w:trPr>
        <w:tc>
          <w:tcPr>
            <w:tcW w:w="1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340.4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124286" w:rsidRPr="00CE4D3A" w:rsidTr="0010108B">
        <w:trPr>
          <w:trHeight w:val="315"/>
        </w:trPr>
        <w:tc>
          <w:tcPr>
            <w:tcW w:w="1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92.3%</w:t>
            </w:r>
          </w:p>
        </w:tc>
      </w:tr>
      <w:tr w:rsidR="00124286" w:rsidRPr="00CE4D3A" w:rsidTr="0010108B">
        <w:trPr>
          <w:trHeight w:val="315"/>
        </w:trPr>
        <w:tc>
          <w:tcPr>
            <w:tcW w:w="1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9,977.9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753.0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159.7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593.3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21.2%</w:t>
            </w:r>
          </w:p>
        </w:tc>
      </w:tr>
      <w:tr w:rsidR="00124286" w:rsidRPr="00CE4D3A" w:rsidTr="0010108B">
        <w:trPr>
          <w:trHeight w:val="300"/>
        </w:trPr>
        <w:tc>
          <w:tcPr>
            <w:tcW w:w="163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სპეციალური ტრანსფერი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405.0</w:t>
            </w:r>
          </w:p>
        </w:tc>
        <w:tc>
          <w:tcPr>
            <w:tcW w:w="7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405.0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405.0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10108B" w:rsidRPr="00CE4D3A" w:rsidTr="0010108B">
        <w:trPr>
          <w:trHeight w:val="315"/>
        </w:trPr>
        <w:tc>
          <w:tcPr>
            <w:tcW w:w="1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მათ შორის : </w:t>
            </w:r>
          </w:p>
        </w:tc>
        <w:tc>
          <w:tcPr>
            <w:tcW w:w="7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4286" w:rsidRPr="00CE4D3A" w:rsidTr="0010108B">
        <w:trPr>
          <w:trHeight w:val="600"/>
        </w:trPr>
        <w:tc>
          <w:tcPr>
            <w:tcW w:w="163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სტიქიის შედეგების სალიკვიდაციო ღონისძიებების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405.0</w:t>
            </w:r>
          </w:p>
        </w:tc>
        <w:tc>
          <w:tcPr>
            <w:tcW w:w="7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405.0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405.0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10108B" w:rsidRPr="00CE4D3A" w:rsidTr="0010108B">
        <w:trPr>
          <w:trHeight w:val="315"/>
        </w:trPr>
        <w:tc>
          <w:tcPr>
            <w:tcW w:w="1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E4D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განხორციელების თაობაზე </w:t>
            </w:r>
          </w:p>
        </w:tc>
        <w:tc>
          <w:tcPr>
            <w:tcW w:w="7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7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D3A" w:rsidRPr="00CE4D3A" w:rsidRDefault="00CE4D3A" w:rsidP="00CE4D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</w:tbl>
    <w:p w:rsidR="00CE4D3A" w:rsidRDefault="00CE4D3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9E2193" w:rsidRDefault="009E2193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9E2193" w:rsidRDefault="00617A09" w:rsidP="009E2193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 w:rsidRPr="00617A09">
        <w:rPr>
          <w:rFonts w:ascii="Sylfaen" w:hAnsi="Sylfaen"/>
          <w:b/>
          <w:lang w:val="ka-GE"/>
        </w:rPr>
        <w:t>სხვა შემოსავლები</w:t>
      </w:r>
      <w:r>
        <w:rPr>
          <w:rFonts w:ascii="Sylfaen" w:hAnsi="Sylfaen"/>
          <w:b/>
          <w:lang w:val="ka-GE"/>
        </w:rPr>
        <w:t>:</w:t>
      </w:r>
      <w:r w:rsidR="009E2193">
        <w:rPr>
          <w:rFonts w:ascii="Sylfaen" w:hAnsi="Sylfaen"/>
          <w:b/>
          <w:lang w:val="ka-GE"/>
        </w:rPr>
        <w:t xml:space="preserve">             </w:t>
      </w:r>
      <w:r w:rsidR="009E2193">
        <w:rPr>
          <w:rFonts w:ascii="Sylfaen" w:hAnsi="Sylfaen"/>
          <w:lang w:val="ka-GE"/>
        </w:rPr>
        <w:t xml:space="preserve">  </w:t>
      </w:r>
      <w:r w:rsidR="009E2193" w:rsidRPr="00617A09">
        <w:rPr>
          <w:rFonts w:ascii="Sylfaen" w:hAnsi="Sylfaen"/>
          <w:lang w:val="ka-GE"/>
        </w:rPr>
        <w:t>ს</w:t>
      </w:r>
      <w:r w:rsidR="009E2193">
        <w:rPr>
          <w:rFonts w:ascii="Sylfaen" w:hAnsi="Sylfaen"/>
          <w:lang w:val="ka-GE"/>
        </w:rPr>
        <w:t xml:space="preserve">ხვა შემოსავლების 2024 წლის სამი თვის გეგმა განისაზღვრა </w:t>
      </w:r>
      <w:r w:rsidR="009E2193" w:rsidRPr="008E6EC1">
        <w:rPr>
          <w:rFonts w:ascii="Sylfaen" w:hAnsi="Sylfaen"/>
          <w:b/>
          <w:lang w:val="ka-GE"/>
        </w:rPr>
        <w:t>3 807.0</w:t>
      </w:r>
      <w:r w:rsidR="009E2193">
        <w:rPr>
          <w:rFonts w:ascii="Sylfaen" w:hAnsi="Sylfaen"/>
          <w:lang w:val="ka-GE"/>
        </w:rPr>
        <w:t xml:space="preserve"> ათასი ლარით, ფაქტიურმა შესრულებამ შეადგინა  </w:t>
      </w:r>
      <w:r w:rsidR="009E2193" w:rsidRPr="008E6EC1">
        <w:rPr>
          <w:rFonts w:ascii="Sylfaen" w:hAnsi="Sylfaen"/>
          <w:b/>
          <w:lang w:val="ka-GE"/>
        </w:rPr>
        <w:t>4 145.0</w:t>
      </w:r>
      <w:r w:rsidR="009E2193">
        <w:rPr>
          <w:rFonts w:ascii="Sylfaen" w:hAnsi="Sylfaen"/>
          <w:lang w:val="ka-GE"/>
        </w:rPr>
        <w:t xml:space="preserve"> ათასი ლარი ანუ გეგმის </w:t>
      </w:r>
      <w:r w:rsidR="009E2193" w:rsidRPr="008E6EC1">
        <w:rPr>
          <w:rFonts w:ascii="Sylfaen" w:hAnsi="Sylfaen"/>
          <w:b/>
          <w:lang w:val="ka-GE"/>
        </w:rPr>
        <w:t>108.9%.</w:t>
      </w:r>
      <w:r w:rsidR="009E2193">
        <w:rPr>
          <w:rFonts w:ascii="Sylfaen" w:hAnsi="Sylfaen"/>
        </w:rPr>
        <w:t xml:space="preserve">  </w:t>
      </w:r>
      <w:r w:rsidR="009E2193" w:rsidRPr="003F33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9E2193">
        <w:rPr>
          <w:rFonts w:ascii="Sylfaen" w:hAnsi="Sylfaen"/>
          <w:b/>
        </w:rPr>
        <w:t>61.4</w:t>
      </w:r>
      <w:r w:rsidR="009E2193" w:rsidRPr="003F3300">
        <w:rPr>
          <w:rFonts w:ascii="Sylfaen" w:hAnsi="Sylfaen"/>
          <w:b/>
          <w:lang w:val="ka-GE"/>
        </w:rPr>
        <w:t>%</w:t>
      </w:r>
      <w:r w:rsidR="009E2193" w:rsidRPr="003F3300">
        <w:rPr>
          <w:rFonts w:ascii="Sylfaen" w:hAnsi="Sylfaen"/>
          <w:lang w:val="ka-GE"/>
        </w:rPr>
        <w:t>-ს შეადგენს.</w:t>
      </w:r>
      <w:r w:rsidR="009E2193">
        <w:rPr>
          <w:rFonts w:ascii="Sylfaen" w:hAnsi="Sylfaen"/>
          <w:lang w:val="ka-GE"/>
        </w:rPr>
        <w:t xml:space="preserve"> </w:t>
      </w:r>
      <w:r w:rsidR="009E2193" w:rsidRPr="00BA0B51">
        <w:rPr>
          <w:rFonts w:ascii="Sylfaen" w:hAnsi="Sylfaen"/>
          <w:lang w:val="ka-GE"/>
        </w:rPr>
        <w:t>საანგარიშო პერიოდში სხვა შემოსავლების მდგომარეობა სახეების მიხედვით შემდეგია:</w:t>
      </w:r>
    </w:p>
    <w:p w:rsidR="00BA0B51" w:rsidRPr="00BA0B51" w:rsidRDefault="009E2193" w:rsidP="00B66929">
      <w:pPr>
        <w:tabs>
          <w:tab w:val="left" w:pos="270"/>
        </w:tabs>
        <w:ind w:right="-27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</w:t>
      </w:r>
      <w:r w:rsidR="00BA0B51" w:rsidRPr="00BA0B51">
        <w:rPr>
          <w:rFonts w:ascii="Sylfaen" w:hAnsi="Sylfaen"/>
        </w:rPr>
        <w:t xml:space="preserve">     </w:t>
      </w:r>
      <w:r w:rsidR="00BA0B51" w:rsidRPr="00BA0B51">
        <w:rPr>
          <w:rFonts w:ascii="Sylfaen" w:hAnsi="Sylfaen"/>
          <w:lang w:val="ka-GE"/>
        </w:rPr>
        <w:t xml:space="preserve">   </w:t>
      </w: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lastRenderedPageBreak/>
        <w:t xml:space="preserve">  </w:t>
      </w:r>
      <w:r w:rsidRPr="00BA0B51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BA0B51">
        <w:rPr>
          <w:rFonts w:ascii="Sylfaen" w:hAnsi="Sylfaen"/>
          <w:lang w:val="ka-GE"/>
        </w:rPr>
        <w:t xml:space="preserve">სახით მობილიზებულია </w:t>
      </w:r>
      <w:r>
        <w:rPr>
          <w:rFonts w:ascii="Sylfaen" w:hAnsi="Sylfaen"/>
          <w:b/>
        </w:rPr>
        <w:t>3 142.4</w:t>
      </w:r>
      <w:r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>
        <w:rPr>
          <w:rFonts w:ascii="Sylfaen" w:hAnsi="Sylfaen"/>
          <w:b/>
        </w:rPr>
        <w:t>3 017.0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>
        <w:rPr>
          <w:rFonts w:ascii="Sylfaen" w:hAnsi="Sylfaen"/>
          <w:b/>
        </w:rPr>
        <w:t>104.2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 მათ შორის.</w:t>
      </w:r>
    </w:p>
    <w:p w:rsidR="00BA0B51" w:rsidRPr="00BA0B51" w:rsidRDefault="00BA0B51" w:rsidP="00BA0B51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 w:cs="Sylfaen"/>
          <w:b/>
          <w:lang w:val="ka-GE"/>
        </w:rPr>
        <w:t xml:space="preserve">პროცენტებიდან </w:t>
      </w:r>
      <w:r w:rsidRPr="00BA0B51">
        <w:rPr>
          <w:rFonts w:ascii="Sylfaen" w:hAnsi="Sylfaen" w:cs="Sylfaen"/>
          <w:lang w:val="ka-GE"/>
        </w:rPr>
        <w:t xml:space="preserve">მობილიზებულია </w:t>
      </w:r>
      <w:r>
        <w:rPr>
          <w:rFonts w:ascii="Sylfaen" w:hAnsi="Sylfaen" w:cs="Sylfaen"/>
          <w:b/>
        </w:rPr>
        <w:t>339.2</w:t>
      </w:r>
      <w:r w:rsidRPr="00BA0B51">
        <w:rPr>
          <w:rFonts w:ascii="Sylfaen" w:hAnsi="Sylfaen" w:cs="Sylfaen"/>
          <w:lang w:val="ka-GE"/>
        </w:rPr>
        <w:t xml:space="preserve"> ათასი ლარი, რაც გეგმის (</w:t>
      </w:r>
      <w:r>
        <w:rPr>
          <w:rFonts w:ascii="Sylfaen" w:hAnsi="Sylfaen" w:cs="Sylfaen"/>
          <w:b/>
        </w:rPr>
        <w:t>195.0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Pr="00BA0B51">
        <w:rPr>
          <w:rFonts w:ascii="Sylfaen" w:hAnsi="Sylfaen" w:cs="Sylfaen"/>
          <w:lang w:val="ka-GE"/>
        </w:rPr>
        <w:t xml:space="preserve">ათასი ლარი) </w:t>
      </w:r>
      <w:r w:rsidRPr="00BA0B51">
        <w:rPr>
          <w:rFonts w:ascii="Sylfaen" w:hAnsi="Sylfaen" w:cs="Sylfaen"/>
          <w:b/>
          <w:lang w:val="ka-GE"/>
        </w:rPr>
        <w:t xml:space="preserve"> </w:t>
      </w:r>
      <w:r>
        <w:rPr>
          <w:rFonts w:ascii="Sylfaen" w:hAnsi="Sylfaen" w:cs="Sylfaen"/>
          <w:b/>
        </w:rPr>
        <w:t>174.0</w:t>
      </w:r>
      <w:r w:rsidRPr="00BA0B51">
        <w:rPr>
          <w:rFonts w:ascii="Sylfaen" w:hAnsi="Sylfaen" w:cs="Sylfaen"/>
          <w:b/>
          <w:lang w:val="ka-GE"/>
        </w:rPr>
        <w:t>%</w:t>
      </w:r>
      <w:r w:rsidRPr="00BA0B51">
        <w:rPr>
          <w:rFonts w:ascii="Sylfaen" w:hAnsi="Sylfaen" w:cs="Sylfaen"/>
          <w:lang w:val="ka-GE"/>
        </w:rPr>
        <w:t>-ია.</w:t>
      </w:r>
    </w:p>
    <w:p w:rsidR="00BA0B51" w:rsidRPr="00BA0B51" w:rsidRDefault="00BA0B51" w:rsidP="00BA0B51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>რენტიდან</w:t>
      </w:r>
      <w:r w:rsidRPr="00BA0B51">
        <w:rPr>
          <w:rFonts w:ascii="Sylfaen" w:hAnsi="Sylfaen"/>
          <w:lang w:val="ka-GE"/>
        </w:rPr>
        <w:t xml:space="preserve"> </w:t>
      </w:r>
      <w:r w:rsidR="009635EF">
        <w:rPr>
          <w:rFonts w:ascii="Sylfaen" w:hAnsi="Sylfaen"/>
          <w:lang w:val="ka-GE"/>
        </w:rPr>
        <w:t>შემოსავ</w:t>
      </w:r>
      <w:r w:rsidRPr="00BA0B51">
        <w:rPr>
          <w:rFonts w:ascii="Sylfaen" w:hAnsi="Sylfaen"/>
          <w:lang w:val="ka-GE"/>
        </w:rPr>
        <w:t xml:space="preserve">ალმა შეადგინა </w:t>
      </w:r>
      <w:r w:rsidR="006176BA">
        <w:rPr>
          <w:rFonts w:ascii="Sylfaen" w:hAnsi="Sylfaen"/>
          <w:b/>
        </w:rPr>
        <w:t>2 803.1</w:t>
      </w:r>
      <w:r w:rsidRPr="00BA0B51">
        <w:rPr>
          <w:rFonts w:ascii="Sylfaen" w:hAnsi="Sylfaen"/>
          <w:b/>
          <w:lang w:val="ka-GE"/>
        </w:rPr>
        <w:t xml:space="preserve">  </w:t>
      </w:r>
      <w:r w:rsidRPr="00BA0B51">
        <w:rPr>
          <w:rFonts w:ascii="Sylfaen" w:hAnsi="Sylfaen"/>
          <w:lang w:val="ka-GE"/>
        </w:rPr>
        <w:t>ათასი ლარი, რაც გეგმის (</w:t>
      </w:r>
      <w:r w:rsidR="006176BA">
        <w:rPr>
          <w:rFonts w:ascii="Sylfaen" w:hAnsi="Sylfaen"/>
          <w:b/>
        </w:rPr>
        <w:t>2 822.0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6176BA">
        <w:rPr>
          <w:rFonts w:ascii="Sylfaen" w:hAnsi="Sylfaen"/>
          <w:b/>
        </w:rPr>
        <w:t>99.3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9635EF">
        <w:rPr>
          <w:rFonts w:ascii="Sylfaen" w:hAnsi="Sylfaen"/>
          <w:b/>
        </w:rPr>
        <w:t>2 789.6</w:t>
      </w:r>
      <w:r w:rsidRPr="00BA0B51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 - </w:t>
      </w:r>
      <w:r w:rsidR="009635EF">
        <w:rPr>
          <w:rFonts w:ascii="Sylfaen" w:hAnsi="Sylfaen"/>
          <w:b/>
        </w:rPr>
        <w:t>13.5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BA0B51">
        <w:rPr>
          <w:rFonts w:ascii="Sylfaen" w:hAnsi="Sylfaen"/>
          <w:lang w:val="ka-GE"/>
        </w:rPr>
        <w:t xml:space="preserve"> </w:t>
      </w:r>
      <w:r w:rsidR="006176BA">
        <w:rPr>
          <w:rFonts w:ascii="Sylfaen" w:hAnsi="Sylfaen"/>
          <w:b/>
        </w:rPr>
        <w:t>4 986.1</w:t>
      </w:r>
      <w:r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6176BA">
        <w:rPr>
          <w:rFonts w:ascii="Sylfaen" w:hAnsi="Sylfaen"/>
          <w:b/>
        </w:rPr>
        <w:t xml:space="preserve">4 300.0 </w:t>
      </w:r>
      <w:r w:rsidRPr="00BA0B51">
        <w:rPr>
          <w:rFonts w:ascii="Sylfaen" w:hAnsi="Sylfaen"/>
          <w:lang w:val="ka-GE"/>
        </w:rPr>
        <w:t xml:space="preserve">ათსი ლარი)  - </w:t>
      </w:r>
      <w:r w:rsidR="006176BA">
        <w:rPr>
          <w:rFonts w:ascii="Sylfaen" w:hAnsi="Sylfaen"/>
          <w:b/>
          <w:lang w:val="ka-GE"/>
        </w:rPr>
        <w:t>116.0</w:t>
      </w:r>
      <w:r w:rsidRPr="00BA0B51">
        <w:rPr>
          <w:rFonts w:ascii="Sylfaen" w:hAnsi="Sylfaen"/>
          <w:lang w:val="ka-GE"/>
        </w:rPr>
        <w:t>%-ია. აქედან: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BA0B51">
        <w:rPr>
          <w:rFonts w:ascii="Sylfaen" w:hAnsi="Sylfaen"/>
          <w:lang w:val="ka-GE"/>
        </w:rPr>
        <w:t xml:space="preserve">სახით - </w:t>
      </w:r>
      <w:r w:rsidR="0068660A">
        <w:rPr>
          <w:rFonts w:ascii="Sylfaen" w:hAnsi="Sylfaen"/>
          <w:b/>
        </w:rPr>
        <w:t>492</w:t>
      </w:r>
      <w:r w:rsidR="006176BA">
        <w:rPr>
          <w:rFonts w:ascii="Sylfaen" w:hAnsi="Sylfaen"/>
          <w:b/>
        </w:rPr>
        <w:t>.9</w:t>
      </w:r>
      <w:r w:rsidRPr="00BA0B51">
        <w:rPr>
          <w:rFonts w:ascii="Sylfaen" w:hAnsi="Sylfaen"/>
          <w:lang w:val="ka-GE"/>
        </w:rPr>
        <w:t xml:space="preserve"> ათასი ლარი. მათ შორის: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261615">
        <w:rPr>
          <w:rFonts w:ascii="Sylfaen" w:hAnsi="Sylfaen"/>
          <w:b/>
        </w:rPr>
        <w:t>61.4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261615">
        <w:rPr>
          <w:rFonts w:ascii="Sylfaen" w:hAnsi="Sylfaen"/>
          <w:b/>
          <w:lang w:val="ka-GE"/>
        </w:rPr>
        <w:t>2</w:t>
      </w:r>
      <w:r w:rsidRPr="00BA0B51">
        <w:rPr>
          <w:rFonts w:ascii="Sylfaen" w:hAnsi="Sylfaen"/>
          <w:b/>
          <w:lang w:val="ka-GE"/>
        </w:rPr>
        <w:t>50.0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261615">
        <w:rPr>
          <w:rFonts w:ascii="Sylfaen" w:hAnsi="Sylfaen"/>
          <w:b/>
        </w:rPr>
        <w:t>180.8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მომსახურეობის გაწევიდან - </w:t>
      </w:r>
      <w:r w:rsidR="00261615">
        <w:rPr>
          <w:rFonts w:ascii="Sylfaen" w:hAnsi="Sylfaen"/>
          <w:b/>
        </w:rPr>
        <w:t>6.4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ind w:left="540"/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BA0B51">
        <w:rPr>
          <w:rFonts w:ascii="Sylfaen" w:hAnsi="Sylfaen"/>
          <w:lang w:val="ka-GE"/>
        </w:rPr>
        <w:t xml:space="preserve"> სახით მობილიზებულია - </w:t>
      </w:r>
      <w:r w:rsidR="00E01332">
        <w:rPr>
          <w:rFonts w:ascii="Sylfaen" w:hAnsi="Sylfaen"/>
          <w:b/>
        </w:rPr>
        <w:t>4</w:t>
      </w:r>
      <w:r w:rsidR="00261615">
        <w:rPr>
          <w:rFonts w:ascii="Sylfaen" w:hAnsi="Sylfaen"/>
          <w:b/>
        </w:rPr>
        <w:t>76</w:t>
      </w:r>
      <w:r w:rsidR="00E01332">
        <w:rPr>
          <w:rFonts w:ascii="Sylfaen" w:hAnsi="Sylfaen"/>
          <w:b/>
        </w:rPr>
        <w:t>.9</w:t>
      </w:r>
      <w:r w:rsidRPr="00BA0B51">
        <w:rPr>
          <w:rFonts w:ascii="Sylfaen" w:hAnsi="Sylfaen"/>
          <w:lang w:val="ka-GE"/>
        </w:rPr>
        <w:t xml:space="preserve"> ათასი ლარი, რაც გეგმის (</w:t>
      </w:r>
      <w:r w:rsidR="00261615">
        <w:rPr>
          <w:rFonts w:ascii="Sylfaen" w:hAnsi="Sylfaen"/>
          <w:b/>
          <w:lang w:val="ka-GE"/>
        </w:rPr>
        <w:t>335.0</w:t>
      </w:r>
      <w:r w:rsidRPr="00BA0B51">
        <w:rPr>
          <w:rFonts w:ascii="Sylfaen" w:hAnsi="Sylfaen"/>
          <w:b/>
          <w:lang w:val="ka-GE"/>
        </w:rPr>
        <w:t xml:space="preserve">) </w:t>
      </w:r>
      <w:r w:rsidRPr="00BA0B51">
        <w:rPr>
          <w:rFonts w:ascii="Sylfaen" w:hAnsi="Sylfaen"/>
          <w:lang w:val="ka-GE"/>
        </w:rPr>
        <w:t xml:space="preserve">ათასი ლარი  </w:t>
      </w:r>
      <w:r w:rsidRPr="00BA0B51">
        <w:rPr>
          <w:rFonts w:ascii="Sylfaen" w:hAnsi="Sylfaen"/>
          <w:b/>
          <w:lang w:val="ka-GE"/>
        </w:rPr>
        <w:t xml:space="preserve">-  </w:t>
      </w:r>
      <w:r w:rsidR="00261615">
        <w:rPr>
          <w:rFonts w:ascii="Sylfaen" w:hAnsi="Sylfaen"/>
          <w:b/>
        </w:rPr>
        <w:t>142.4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BA0B51" w:rsidRPr="00BA0B51" w:rsidRDefault="00BA0B51" w:rsidP="00BA0B51">
      <w:pPr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BA0B51">
        <w:rPr>
          <w:rFonts w:ascii="Sylfaen" w:hAnsi="Sylfaen"/>
          <w:lang w:val="ka-GE"/>
        </w:rPr>
        <w:t>შემოსავალმა შეადგინა</w:t>
      </w:r>
      <w:r w:rsidRPr="00BA0B51">
        <w:rPr>
          <w:rFonts w:ascii="Sylfaen" w:hAnsi="Sylfaen"/>
          <w:b/>
          <w:lang w:val="ka-GE"/>
        </w:rPr>
        <w:t xml:space="preserve"> </w:t>
      </w:r>
      <w:r w:rsidR="00261615">
        <w:rPr>
          <w:rFonts w:ascii="Sylfaen" w:hAnsi="Sylfaen"/>
          <w:b/>
        </w:rPr>
        <w:t>27.1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   რაც გეგმის (</w:t>
      </w:r>
      <w:r w:rsidR="00261615">
        <w:rPr>
          <w:rFonts w:ascii="Sylfaen" w:hAnsi="Sylfaen"/>
          <w:b/>
        </w:rPr>
        <w:t>25.0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261615">
        <w:rPr>
          <w:rFonts w:ascii="Sylfaen" w:hAnsi="Sylfaen"/>
          <w:b/>
          <w:lang w:val="ka-GE"/>
        </w:rPr>
        <w:t>108.4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 მათ შორის:</w:t>
      </w: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BA0B51">
        <w:rPr>
          <w:rFonts w:ascii="Sylfaen" w:hAnsi="Sylfaen"/>
          <w:lang w:val="ka-GE"/>
        </w:rPr>
        <w:t xml:space="preserve"> სახით  მობილიზერებულია  </w:t>
      </w:r>
      <w:r w:rsidR="00261615">
        <w:rPr>
          <w:rFonts w:ascii="Sylfaen" w:hAnsi="Sylfaen"/>
          <w:b/>
        </w:rPr>
        <w:t>18.6</w:t>
      </w:r>
      <w:r w:rsidRPr="00BA0B51">
        <w:rPr>
          <w:rFonts w:ascii="Sylfaen" w:hAnsi="Sylfaen"/>
          <w:lang w:val="ka-GE"/>
        </w:rPr>
        <w:t xml:space="preserve"> ათასი ლარი. </w:t>
      </w:r>
    </w:p>
    <w:p w:rsidR="00BA0B51" w:rsidRPr="00BA0B51" w:rsidRDefault="00BA0B51" w:rsidP="00BA0B51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BA0B51">
        <w:rPr>
          <w:rFonts w:ascii="Sylfaen" w:eastAsia="Times New Roman" w:hAnsi="Sylfaen" w:cs="Calibri"/>
          <w:b/>
          <w:lang w:val="ka-GE"/>
        </w:rPr>
        <w:t xml:space="preserve">   </w:t>
      </w:r>
      <w:r w:rsidRPr="00BA0B51">
        <w:rPr>
          <w:rFonts w:ascii="Sylfaen" w:eastAsia="Times New Roman" w:hAnsi="Sylfaen" w:cs="Calibri"/>
          <w:b/>
        </w:rPr>
        <w:t xml:space="preserve">წინა წელს გამოუყენებელი თანხის დაბრუნებიდან  -  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="00261615">
        <w:rPr>
          <w:rFonts w:ascii="Sylfaen" w:eastAsia="Times New Roman" w:hAnsi="Sylfaen" w:cs="Calibri"/>
          <w:b/>
        </w:rPr>
        <w:t>8.5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Pr="00BA0B51">
        <w:rPr>
          <w:rFonts w:ascii="Sylfaen" w:eastAsia="Times New Roman" w:hAnsi="Sylfaen" w:cs="Calibri"/>
          <w:lang w:val="ka-GE"/>
        </w:rPr>
        <w:t>ათასი ლარი.</w:t>
      </w: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</w:p>
    <w:p w:rsidR="00BA0B51" w:rsidRPr="00BA0B51" w:rsidRDefault="00467EA3" w:rsidP="00BA0B5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  <w:r>
        <w:rPr>
          <w:rFonts w:ascii="Sylfaen" w:hAnsi="Sylfaen"/>
          <w:lang w:val="ka-GE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6"/>
        <w:gridCol w:w="1203"/>
        <w:gridCol w:w="1203"/>
        <w:gridCol w:w="1068"/>
      </w:tblGrid>
      <w:tr w:rsidR="007D528D" w:rsidRPr="007D528D" w:rsidTr="00B66929">
        <w:trPr>
          <w:trHeight w:val="330"/>
        </w:trPr>
        <w:tc>
          <w:tcPr>
            <w:tcW w:w="3243" w:type="pct"/>
            <w:vMerge w:val="restar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შემოსავლების დასახელება </w:t>
            </w:r>
          </w:p>
        </w:tc>
        <w:tc>
          <w:tcPr>
            <w:tcW w:w="608" w:type="pct"/>
            <w:vMerge w:val="restart"/>
            <w:shd w:val="clear" w:color="000000" w:fill="FFFFFF"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149" w:type="pct"/>
            <w:gridSpan w:val="2"/>
            <w:shd w:val="clear" w:color="000000" w:fill="FFFFFF"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სამი თვის გეგმა </w:t>
            </w:r>
          </w:p>
        </w:tc>
      </w:tr>
      <w:tr w:rsidR="007D528D" w:rsidRPr="007D528D" w:rsidTr="00B66929">
        <w:trPr>
          <w:trHeight w:val="555"/>
        </w:trPr>
        <w:tc>
          <w:tcPr>
            <w:tcW w:w="3243" w:type="pct"/>
            <w:vMerge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8" w:type="pct"/>
            <w:vMerge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8" w:type="pct"/>
            <w:shd w:val="clear" w:color="000000" w:fill="FFFFFF"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540" w:type="pct"/>
            <w:shd w:val="clear" w:color="000000" w:fill="FFFFFF"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7D528D" w:rsidRPr="007D528D" w:rsidTr="00B66929">
        <w:trPr>
          <w:trHeight w:val="330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15,987.6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3,807.0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4,144.9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12,700.6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3,017.0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3,142.4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700.6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195.0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339.2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რენტა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12,000.0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2,822.0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2,803.1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1,637.00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430.00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498.61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1,607.00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423.00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492.19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საერთო-სახელმწიფოებრივი სალიცენზიო მოსაკრებელი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157.0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61.4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1,000.0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250.0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180.8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6.4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1,500.0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335.0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476.9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ტრანსფერები, რომელიც სხვაგან არ არის კლასიფიცირებული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150.0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25.0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27.0</w:t>
            </w:r>
          </w:p>
        </w:tc>
      </w:tr>
      <w:tr w:rsidR="007D528D" w:rsidRPr="007D528D" w:rsidTr="00B66929">
        <w:trPr>
          <w:trHeight w:val="315"/>
        </w:trPr>
        <w:tc>
          <w:tcPr>
            <w:tcW w:w="3243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150.0</w:t>
            </w:r>
          </w:p>
        </w:tc>
        <w:tc>
          <w:tcPr>
            <w:tcW w:w="608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25.0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7D528D" w:rsidRPr="007D528D" w:rsidRDefault="007D528D" w:rsidP="007D52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7D528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27.0</w:t>
            </w:r>
          </w:p>
        </w:tc>
      </w:tr>
    </w:tbl>
    <w:p w:rsidR="00BA0B51" w:rsidRDefault="00BA0B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881AC2" w:rsidRDefault="00881AC2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D528D" w:rsidRPr="007D528D" w:rsidRDefault="007D528D" w:rsidP="007D528D">
      <w:pPr>
        <w:jc w:val="both"/>
        <w:rPr>
          <w:rFonts w:ascii="Sylfaen" w:hAnsi="Sylfaen"/>
          <w:b/>
          <w:lang w:val="ka-GE"/>
        </w:rPr>
      </w:pPr>
      <w:r w:rsidRPr="007D528D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7D528D" w:rsidRPr="007D528D" w:rsidRDefault="007D528D" w:rsidP="007D528D">
      <w:pPr>
        <w:jc w:val="both"/>
        <w:rPr>
          <w:rFonts w:ascii="Sylfaen" w:hAnsi="Sylfaen"/>
          <w:lang w:val="ka-GE"/>
        </w:rPr>
      </w:pPr>
      <w:r w:rsidRPr="007D528D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24</w:t>
      </w:r>
      <w:r w:rsidRPr="007D528D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7D528D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7D528D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lang w:val="ka-GE"/>
        </w:rPr>
        <w:t>200.8</w:t>
      </w:r>
      <w:r w:rsidRPr="007D528D">
        <w:rPr>
          <w:rFonts w:ascii="Sylfaen" w:hAnsi="Sylfaen"/>
          <w:b/>
          <w:lang w:val="ka-GE"/>
        </w:rPr>
        <w:t xml:space="preserve"> </w:t>
      </w:r>
      <w:r w:rsidRPr="007D528D">
        <w:rPr>
          <w:rFonts w:ascii="Sylfaen" w:hAnsi="Sylfaen"/>
          <w:lang w:val="ka-GE"/>
        </w:rPr>
        <w:t xml:space="preserve">ათასი ლარი,  მათ შორის სახელმწიფო საკუთრებაში არსებული არასასოფლო და სასოფლო მიწის გაყიდვიდან </w:t>
      </w:r>
      <w:r>
        <w:rPr>
          <w:rFonts w:ascii="Sylfaen" w:hAnsi="Sylfaen"/>
          <w:b/>
          <w:lang w:val="ka-GE"/>
        </w:rPr>
        <w:t>116.1</w:t>
      </w:r>
      <w:r w:rsidRPr="007D528D">
        <w:rPr>
          <w:rFonts w:ascii="Sylfaen" w:hAnsi="Sylfaen"/>
          <w:lang w:val="ka-GE"/>
        </w:rPr>
        <w:t xml:space="preserve"> ათასი ლარი და ძირითადი აქტივების გაყიდვიდან </w:t>
      </w:r>
      <w:r>
        <w:rPr>
          <w:rFonts w:ascii="Sylfaen" w:hAnsi="Sylfaen"/>
          <w:b/>
          <w:lang w:val="ka-GE"/>
        </w:rPr>
        <w:t>84.7</w:t>
      </w:r>
      <w:r w:rsidRPr="007D528D">
        <w:rPr>
          <w:rFonts w:ascii="Sylfaen" w:hAnsi="Sylfaen"/>
          <w:lang w:val="ka-GE"/>
        </w:rPr>
        <w:t xml:space="preserve"> ათასი ლარი, რომელიც განლაგებულია თვითმმართველობის ტერიტორიაზე.  </w:t>
      </w:r>
    </w:p>
    <w:p w:rsidR="007D528D" w:rsidRPr="00881AC2" w:rsidRDefault="00881AC2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881AC2" w:rsidRPr="00881AC2" w:rsidRDefault="00CD0ADB" w:rsidP="00881A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 w:rsidR="00881AC2">
        <w:rPr>
          <w:rFonts w:ascii="Sylfaen" w:hAnsi="Sylfaen"/>
          <w:b/>
          <w:lang w:val="ka-GE"/>
        </w:rPr>
        <w:t xml:space="preserve"> </w:t>
      </w:r>
      <w:r w:rsidR="00881AC2" w:rsidRPr="00881AC2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 w:rsidR="00881AC2">
        <w:rPr>
          <w:rFonts w:ascii="Sylfaen" w:hAnsi="Sylfaen"/>
          <w:b/>
          <w:lang w:val="ka-GE"/>
        </w:rPr>
        <w:t>2024</w:t>
      </w:r>
      <w:r w:rsidR="00881AC2" w:rsidRPr="00881AC2">
        <w:rPr>
          <w:rFonts w:ascii="Sylfaen" w:hAnsi="Sylfaen"/>
          <w:b/>
          <w:lang w:val="ka-GE"/>
        </w:rPr>
        <w:t xml:space="preserve"> წლის </w:t>
      </w:r>
      <w:r w:rsidR="00881AC2">
        <w:rPr>
          <w:rFonts w:ascii="Sylfaen" w:hAnsi="Sylfaen"/>
          <w:b/>
          <w:lang w:val="ka-GE"/>
        </w:rPr>
        <w:t>სამი</w:t>
      </w:r>
      <w:r w:rsidR="00881AC2" w:rsidRPr="00881AC2">
        <w:rPr>
          <w:rFonts w:ascii="Sylfaen" w:hAnsi="Sylfaen"/>
          <w:b/>
          <w:lang w:val="ka-GE"/>
        </w:rPr>
        <w:t xml:space="preserve"> თვის  ბიუჯეტის ნაშთის ცვლილება</w:t>
      </w:r>
    </w:p>
    <w:p w:rsidR="00881AC2" w:rsidRPr="00881AC2" w:rsidRDefault="00881AC2" w:rsidP="00881AC2">
      <w:pPr>
        <w:jc w:val="both"/>
        <w:rPr>
          <w:rFonts w:ascii="Sylfaen" w:hAnsi="Sylfaen"/>
          <w:lang w:val="ka-GE"/>
        </w:rPr>
      </w:pPr>
      <w:r w:rsidRPr="00881AC2">
        <w:rPr>
          <w:rFonts w:ascii="Sylfaen" w:hAnsi="Sylfaen"/>
          <w:lang w:val="ka-GE"/>
        </w:rPr>
        <w:t xml:space="preserve">     ბორჯომის მუნიციპალიტეტის </w:t>
      </w:r>
      <w:r>
        <w:rPr>
          <w:rFonts w:ascii="Sylfaen" w:hAnsi="Sylfaen"/>
          <w:lang w:val="ka-GE"/>
        </w:rPr>
        <w:t>2024</w:t>
      </w:r>
      <w:r w:rsidRPr="00881AC2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881AC2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881AC2">
        <w:rPr>
          <w:rFonts w:ascii="Sylfaen" w:hAnsi="Sylfaen"/>
          <w:b/>
        </w:rPr>
        <w:t>(-</w:t>
      </w:r>
      <w:r>
        <w:rPr>
          <w:rFonts w:ascii="Sylfaen" w:hAnsi="Sylfaen"/>
          <w:b/>
          <w:lang w:val="ka-GE"/>
        </w:rPr>
        <w:t>6 122.4</w:t>
      </w:r>
      <w:r w:rsidRPr="00881AC2">
        <w:rPr>
          <w:rFonts w:ascii="Sylfaen" w:hAnsi="Sylfaen"/>
        </w:rPr>
        <w:t>)</w:t>
      </w:r>
      <w:r w:rsidRPr="00881AC2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881AC2">
        <w:rPr>
          <w:rFonts w:ascii="Sylfaen" w:hAnsi="Sylfaen"/>
        </w:rPr>
        <w:t>(</w:t>
      </w:r>
      <w:r>
        <w:rPr>
          <w:rFonts w:ascii="Sylfaen" w:hAnsi="Sylfaen"/>
          <w:b/>
          <w:lang w:val="ka-GE"/>
        </w:rPr>
        <w:t>-2 261.2</w:t>
      </w:r>
      <w:r w:rsidRPr="00881AC2">
        <w:rPr>
          <w:rFonts w:ascii="Sylfaen" w:hAnsi="Sylfaen"/>
          <w:lang w:val="ka-GE"/>
        </w:rPr>
        <w:t xml:space="preserve">) ათასი ლარი. </w:t>
      </w:r>
    </w:p>
    <w:p w:rsidR="00881AC2" w:rsidRDefault="00881AC2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E51C67" w:rsidRPr="00E51C67" w:rsidRDefault="00E51C67" w:rsidP="00E51C67">
      <w:pPr>
        <w:rPr>
          <w:rFonts w:ascii="Sylfaen" w:hAnsi="Sylfaen"/>
          <w:b/>
          <w:color w:val="FF0000"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       </w:t>
      </w:r>
      <w:r w:rsidRPr="00E51C67">
        <w:rPr>
          <w:rFonts w:ascii="Sylfaen" w:hAnsi="Sylfaen"/>
          <w:b/>
          <w:color w:val="FF0000"/>
          <w:lang w:val="ka-GE"/>
        </w:rPr>
        <w:t xml:space="preserve">   </w:t>
      </w:r>
      <w:r w:rsidRPr="00E51C67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E51C67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სამი</w:t>
      </w:r>
      <w:r w:rsidRPr="00E51C67">
        <w:rPr>
          <w:rFonts w:ascii="Sylfaen" w:hAnsi="Sylfaen"/>
          <w:b/>
          <w:lang w:val="ka-GE"/>
        </w:rPr>
        <w:t xml:space="preserve"> თვის ბიუჯეტის გადასახდელები</w:t>
      </w:r>
    </w:p>
    <w:p w:rsidR="00E51C67" w:rsidRPr="00E51C67" w:rsidRDefault="00E51C67" w:rsidP="00E51C67">
      <w:pPr>
        <w:jc w:val="both"/>
        <w:rPr>
          <w:rFonts w:ascii="Sylfaen" w:hAnsi="Sylfaen"/>
          <w:lang w:val="ka-GE"/>
        </w:rPr>
      </w:pPr>
      <w:r w:rsidRPr="00E51C67">
        <w:rPr>
          <w:rFonts w:ascii="Sylfaen" w:hAnsi="Sylfaen"/>
        </w:rPr>
        <w:t xml:space="preserve">    </w:t>
      </w:r>
      <w:r w:rsidRPr="00E51C67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>
        <w:rPr>
          <w:rFonts w:ascii="Sylfaen" w:hAnsi="Sylfaen"/>
          <w:lang w:val="ka-GE"/>
        </w:rPr>
        <w:t>სამი</w:t>
      </w:r>
      <w:r w:rsidRPr="00E51C67">
        <w:rPr>
          <w:rFonts w:ascii="Sylfaen" w:hAnsi="Sylfaen"/>
          <w:lang w:val="ka-GE"/>
        </w:rPr>
        <w:t xml:space="preserve"> თვის გეგმა განისაზღვრა </w:t>
      </w:r>
      <w:r>
        <w:rPr>
          <w:rFonts w:ascii="Sylfaen" w:hAnsi="Sylfaen"/>
          <w:b/>
          <w:lang w:val="ka-GE"/>
        </w:rPr>
        <w:t>13 214.1</w:t>
      </w:r>
      <w:r w:rsidRPr="00E51C67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>
        <w:rPr>
          <w:rFonts w:ascii="Sylfaen" w:hAnsi="Sylfaen"/>
          <w:b/>
          <w:lang w:val="ka-GE"/>
        </w:rPr>
        <w:t>9 009.2</w:t>
      </w:r>
      <w:r w:rsidRPr="00E51C67">
        <w:rPr>
          <w:rFonts w:ascii="Sylfaen" w:hAnsi="Sylfaen"/>
          <w:b/>
          <w:lang w:val="ka-GE"/>
        </w:rPr>
        <w:t xml:space="preserve"> </w:t>
      </w:r>
      <w:r w:rsidRPr="00E51C67">
        <w:rPr>
          <w:rFonts w:ascii="Sylfaen" w:hAnsi="Sylfaen"/>
          <w:lang w:val="ka-GE"/>
        </w:rPr>
        <w:t>ათასი ლარი.</w:t>
      </w:r>
    </w:p>
    <w:p w:rsidR="00E51C67" w:rsidRPr="00E51C67" w:rsidRDefault="00E51C67" w:rsidP="00E51C67">
      <w:pPr>
        <w:rPr>
          <w:rFonts w:ascii="Sylfaen" w:hAnsi="Sylfaen"/>
          <w:b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</w:t>
      </w:r>
    </w:p>
    <w:p w:rsidR="009234A2" w:rsidRDefault="009234A2" w:rsidP="009234A2">
      <w:pPr>
        <w:ind w:firstLine="720"/>
        <w:jc w:val="center"/>
        <w:rPr>
          <w:rFonts w:ascii="Sylfaen" w:hAnsi="Sylfaen"/>
          <w:b/>
          <w:lang w:val="ka-GE"/>
        </w:rPr>
      </w:pPr>
      <w:r w:rsidRPr="009234A2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8058CA" w:rsidRPr="009234A2" w:rsidRDefault="008058CA" w:rsidP="009234A2">
      <w:pPr>
        <w:ind w:firstLine="720"/>
        <w:jc w:val="center"/>
        <w:rPr>
          <w:rFonts w:ascii="Sylfaen" w:hAnsi="Sylfaen"/>
          <w:b/>
          <w:lang w:val="ka-GE"/>
        </w:rPr>
      </w:pPr>
    </w:p>
    <w:p w:rsidR="009234A2" w:rsidRPr="009234A2" w:rsidRDefault="009234A2" w:rsidP="009234A2">
      <w:pPr>
        <w:ind w:firstLine="720"/>
        <w:jc w:val="both"/>
        <w:rPr>
          <w:rFonts w:ascii="Sylfaen" w:hAnsi="Sylfaen"/>
          <w:lang w:val="ka-GE"/>
        </w:rPr>
      </w:pPr>
      <w:r w:rsidRPr="009234A2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>
        <w:rPr>
          <w:rFonts w:ascii="Sylfaen" w:hAnsi="Sylfaen"/>
          <w:lang w:val="ka-GE"/>
        </w:rPr>
        <w:t>4</w:t>
      </w:r>
      <w:r w:rsidRPr="009234A2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9234A2">
        <w:rPr>
          <w:rFonts w:ascii="Sylfaen" w:hAnsi="Sylfaen"/>
          <w:lang w:val="ka-GE"/>
        </w:rPr>
        <w:t xml:space="preserve"> 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E51C67" w:rsidRDefault="00E51C67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E93E08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  <w:r>
        <w:rPr>
          <w:noProof/>
        </w:rPr>
        <w:drawing>
          <wp:inline distT="0" distB="0" distL="0" distR="0" wp14:anchorId="74CE2FF1" wp14:editId="3C3A9463">
            <wp:extent cx="6438900" cy="5114925"/>
            <wp:effectExtent l="0" t="0" r="0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 w:rsidRPr="00D27411">
        <w:rPr>
          <w:rFonts w:ascii="Sylfaen" w:hAnsi="Sylfaen"/>
          <w:b/>
          <w:lang w:val="ka-GE"/>
        </w:rPr>
        <w:lastRenderedPageBreak/>
        <w:t>ბორჯომის მუნიციპალიტეტის 2024 წლის სამი თვის ბიუჯეტის ხარჯებისა და არაფინანსური აქტივების ზრდა ფუნქციონალური კლასიფიკაციის ჭრილში</w:t>
      </w:r>
    </w:p>
    <w:p w:rsidR="007E4D51" w:rsidRDefault="00467EA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9"/>
        <w:gridCol w:w="3960"/>
        <w:gridCol w:w="1076"/>
        <w:gridCol w:w="899"/>
        <w:gridCol w:w="989"/>
        <w:gridCol w:w="989"/>
        <w:gridCol w:w="1264"/>
      </w:tblGrid>
      <w:tr w:rsidR="007E4D51" w:rsidRPr="00D27411" w:rsidTr="00A774AA">
        <w:trPr>
          <w:trHeight w:val="300"/>
        </w:trPr>
        <w:tc>
          <w:tcPr>
            <w:tcW w:w="446" w:type="pct"/>
            <w:vMerge w:val="restar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5" w:type="pct"/>
            <w:vMerge w:val="restar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534" w:type="pct"/>
            <w:vMerge w:val="restar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გეგმა</w:t>
            </w:r>
          </w:p>
        </w:tc>
        <w:tc>
          <w:tcPr>
            <w:tcW w:w="2055" w:type="pct"/>
            <w:gridSpan w:val="4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სამი თვე</w:t>
            </w:r>
          </w:p>
        </w:tc>
      </w:tr>
      <w:tr w:rsidR="007E4D51" w:rsidRPr="00D27411" w:rsidTr="00A774AA">
        <w:trPr>
          <w:trHeight w:val="585"/>
        </w:trPr>
        <w:tc>
          <w:tcPr>
            <w:tcW w:w="446" w:type="pct"/>
            <w:vMerge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pct"/>
            <w:vMerge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4" w:type="pct"/>
            <w:vMerge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ფაქტი</w:t>
            </w:r>
          </w:p>
        </w:tc>
        <w:tc>
          <w:tcPr>
            <w:tcW w:w="491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627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 მთლიან შესრულებაში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DEEAF6" w:themeFill="accent1" w:themeFillTint="33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965" w:type="pct"/>
            <w:shd w:val="clear" w:color="auto" w:fill="DEEAF6" w:themeFill="accent1" w:themeFillTint="33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საერთო დანიშნულების სახელმწიფო მომსახურება</w:t>
            </w:r>
          </w:p>
        </w:tc>
        <w:tc>
          <w:tcPr>
            <w:tcW w:w="534" w:type="pct"/>
            <w:shd w:val="clear" w:color="auto" w:fill="DEEAF6" w:themeFill="accent1" w:themeFillTint="33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9855.3</w:t>
            </w:r>
          </w:p>
        </w:tc>
        <w:tc>
          <w:tcPr>
            <w:tcW w:w="446" w:type="pct"/>
            <w:shd w:val="clear" w:color="auto" w:fill="DEEAF6" w:themeFill="accent1" w:themeFillTint="33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2705.8</w:t>
            </w:r>
          </w:p>
        </w:tc>
        <w:tc>
          <w:tcPr>
            <w:tcW w:w="491" w:type="pct"/>
            <w:shd w:val="clear" w:color="auto" w:fill="DEEAF6" w:themeFill="accent1" w:themeFillTint="33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2037.6</w:t>
            </w:r>
          </w:p>
        </w:tc>
        <w:tc>
          <w:tcPr>
            <w:tcW w:w="491" w:type="pct"/>
            <w:shd w:val="clear" w:color="auto" w:fill="DEEAF6" w:themeFill="accent1" w:themeFillTint="33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75.3%</w:t>
            </w:r>
          </w:p>
        </w:tc>
        <w:tc>
          <w:tcPr>
            <w:tcW w:w="627" w:type="pct"/>
            <w:shd w:val="clear" w:color="auto" w:fill="DEEAF6" w:themeFill="accent1" w:themeFillTint="33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22.6%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1965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6247.8</w:t>
            </w:r>
          </w:p>
          <w:p w:rsidR="006B7514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6B7514" w:rsidRPr="00D27411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1571.9</w:t>
            </w:r>
          </w:p>
          <w:p w:rsidR="006B7514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6B7514" w:rsidRPr="00D27411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1258.9</w:t>
            </w:r>
          </w:p>
          <w:p w:rsidR="006B7514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6B7514" w:rsidRPr="00D27411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6B7514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7E4D5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80.1%</w:t>
            </w:r>
          </w:p>
          <w:p w:rsidR="006B7514" w:rsidRPr="00D27411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14.0%</w:t>
            </w:r>
          </w:p>
          <w:p w:rsidR="006B7514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6B7514" w:rsidRPr="00D27411" w:rsidRDefault="006B7514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7.1.1.1</w:t>
            </w:r>
          </w:p>
        </w:tc>
        <w:tc>
          <w:tcPr>
            <w:tcW w:w="1965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58552B" w:rsidRDefault="0058552B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58552B" w:rsidRDefault="0058552B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6025.5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1565.0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1257.9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80.4%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14.0%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7.1.1.2</w:t>
            </w:r>
          </w:p>
        </w:tc>
        <w:tc>
          <w:tcPr>
            <w:tcW w:w="1965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ფინანსური და ფისკალური საქმიანობა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222.3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14.5%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1965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ვალთან დაკავშირებული ოპერაციები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7E4D51" w:rsidRPr="00D27411" w:rsidTr="00A774AA">
        <w:trPr>
          <w:trHeight w:val="9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საერთო დანიშნულების სახელმწიფო მომსახურებაში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3525.5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1128.9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778.7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69.0%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8.6%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ეკონომიკური საქმიანობა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10340.9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1525.2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1037.2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68.0%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11.5%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ტრანსპორტი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8783.2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1375.6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993.9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72.3%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11.0%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7.4 5 1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საავტომობილო ტრანსპორტი და გზები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8783.2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1375.6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993.9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72.3%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11.0%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7.4 9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ეკონომიკურ საქმიანობაში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1557.8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149.6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43.4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29.0%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გარემოს დაცვა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6282.3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998.2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687.5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68.9%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7.5 1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ნარჩენების შეგროვება გადამუშავება და განადგურება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2965.0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670.0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595.1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88.8%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6.6%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7.5 2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ჩამდინარე წყლების მართვა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211.9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51.9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7.5 4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ბიომრავალფეროვნებისა და ლანდშაფტების დაცვა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3105.4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276.3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87.2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31.6%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1C232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საბინაო კომუნალური მეურნეობა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11682.6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3403.3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1937.7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56.9%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21.5%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7.6 1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ბინათმშენებლობა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1360.1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525.7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13.9%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7.6 3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წყალმომარაგება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1356.0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299.0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173.3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58.0%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1.9%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7.6 4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გარე განათება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2148.5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480.0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327.1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68.1%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3.6%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7.6 6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საბინაო კომუნალურ მეურნეობაში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6818.0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2098.7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1364.4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65.0%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15.1%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ჯანმრთელობის დაცვა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294.9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82.6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42.7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51.7%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0.5%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7.7 2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ამბულატორიული მომსახურება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50.0%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7.7 4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საზოგადოებრივი ჯანდაცვის მომსახურება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270.4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35.2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0.4%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>7.8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დასვენება, კულტურა და რელიგია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9310.2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2019.1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1268.8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62.8%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14.1%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7.8 1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დასვენებისა და სპორტის სფეროში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5570.9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912.9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446.8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48.9%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5.0%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7.8 2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კულტურის სფეროში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3363.3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1014.2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750.0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73.9%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8.3%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7.8 4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რელიგიური და სხვა სახის საზოგადოებრივი საქმიანობა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291.0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7.8.6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მომსახურეობა კულტურის სფეროში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განათლება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4054.0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1085.0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1000.8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92.2%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11.1%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7.9 1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სკოლამდელი აღზრდა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3740.4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967.8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886.6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91.6%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9.8%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ზოგადი განათლება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213.7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77.3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74.2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82.3%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7.9 2 2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საბაზო ზოგადი განათლება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7 10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სოციალური დაცვა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4063.7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1394.9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997.0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71.5%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11.1%</w:t>
            </w:r>
          </w:p>
        </w:tc>
      </w:tr>
      <w:tr w:rsidR="007E4D51" w:rsidRPr="00D27411" w:rsidTr="00A774AA">
        <w:trPr>
          <w:trHeight w:val="9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7 10 1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ავადმყოფთა და შეზღუდული შესაძლებლობების მქონე პირთა სოციალური დაცვა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2076.9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884.3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604.6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68.4%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6.7%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7 10 2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ხანდაზმულთა სოციალური დაცვა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460.1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62.3%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7E4D51" w:rsidRPr="00D27411" w:rsidTr="00A774AA">
        <w:trPr>
          <w:trHeight w:val="6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7 10 4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ოჯახებისა და ბავშვების სოციალური დაცვა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625.7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163.6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136.9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83.7%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1.5%</w:t>
            </w:r>
          </w:p>
        </w:tc>
      </w:tr>
      <w:tr w:rsidR="007E4D51" w:rsidRPr="00D27411" w:rsidTr="00A774AA">
        <w:trPr>
          <w:trHeight w:val="300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7 10 6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საცხოვრებლით უზრუნველყოფა</w:t>
            </w:r>
          </w:p>
        </w:tc>
        <w:tc>
          <w:tcPr>
            <w:tcW w:w="534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61.5%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7E4D51" w:rsidRPr="00D27411" w:rsidTr="0058552B">
        <w:trPr>
          <w:trHeight w:val="602"/>
        </w:trPr>
        <w:tc>
          <w:tcPr>
            <w:tcW w:w="446" w:type="pct"/>
            <w:shd w:val="clear" w:color="auto" w:fill="auto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7 10 9</w:t>
            </w:r>
          </w:p>
        </w:tc>
        <w:tc>
          <w:tcPr>
            <w:tcW w:w="1965" w:type="pct"/>
            <w:shd w:val="clear" w:color="auto" w:fill="auto"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სოციალური </w:t>
            </w: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851.0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173.3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80.6%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1.9%</w:t>
            </w:r>
          </w:p>
        </w:tc>
      </w:tr>
      <w:tr w:rsidR="007E4D51" w:rsidRPr="00D27411" w:rsidTr="00A774AA">
        <w:trPr>
          <w:trHeight w:val="638"/>
        </w:trPr>
        <w:tc>
          <w:tcPr>
            <w:tcW w:w="446" w:type="pct"/>
            <w:shd w:val="clear" w:color="auto" w:fill="DEEAF6" w:themeFill="accent1" w:themeFillTint="33"/>
            <w:noWrap/>
            <w:vAlign w:val="bottom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5" w:type="pct"/>
            <w:shd w:val="clear" w:color="auto" w:fill="DEEAF6" w:themeFill="accent1" w:themeFillTint="33"/>
            <w:vAlign w:val="bottom"/>
            <w:hideMark/>
          </w:tcPr>
          <w:p w:rsidR="007E4D51" w:rsidRDefault="007E4D51" w:rsidP="0058552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</w:rPr>
              <w:t>სულ</w:t>
            </w:r>
            <w:r w:rsidRPr="00A5378E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:</w:t>
            </w:r>
          </w:p>
          <w:p w:rsidR="0058552B" w:rsidRPr="00D27411" w:rsidRDefault="0058552B" w:rsidP="0058552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</w:p>
        </w:tc>
        <w:tc>
          <w:tcPr>
            <w:tcW w:w="534" w:type="pct"/>
            <w:shd w:val="clear" w:color="auto" w:fill="DEEAF6" w:themeFill="accent1" w:themeFillTint="33"/>
            <w:noWrap/>
            <w:vAlign w:val="bottom"/>
            <w:hideMark/>
          </w:tcPr>
          <w:p w:rsidR="007E4D5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55884.0</w:t>
            </w:r>
          </w:p>
          <w:p w:rsidR="0058552B" w:rsidRPr="00D27411" w:rsidRDefault="0058552B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DEEAF6" w:themeFill="accent1" w:themeFillTint="33"/>
            <w:noWrap/>
            <w:vAlign w:val="bottom"/>
            <w:hideMark/>
          </w:tcPr>
          <w:p w:rsidR="007E4D5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13214.1</w:t>
            </w:r>
          </w:p>
          <w:p w:rsidR="0058552B" w:rsidRPr="00D27411" w:rsidRDefault="0058552B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DEEAF6" w:themeFill="accent1" w:themeFillTint="33"/>
            <w:noWrap/>
            <w:vAlign w:val="bottom"/>
            <w:hideMark/>
          </w:tcPr>
          <w:p w:rsidR="007E4D5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9009.2</w:t>
            </w:r>
          </w:p>
          <w:p w:rsidR="0058552B" w:rsidRPr="00D27411" w:rsidRDefault="0058552B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DEEAF6" w:themeFill="accent1" w:themeFillTint="33"/>
            <w:noWrap/>
            <w:vAlign w:val="center"/>
            <w:hideMark/>
          </w:tcPr>
          <w:p w:rsidR="0058552B" w:rsidRDefault="0058552B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7E4D5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68.2%</w:t>
            </w:r>
          </w:p>
          <w:p w:rsidR="0058552B" w:rsidRPr="00D27411" w:rsidRDefault="0058552B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DEEAF6" w:themeFill="accent1" w:themeFillTint="33"/>
            <w:noWrap/>
            <w:vAlign w:val="center"/>
            <w:hideMark/>
          </w:tcPr>
          <w:p w:rsidR="007E4D51" w:rsidRPr="00D27411" w:rsidRDefault="007E4D51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2741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45371A" w:rsidRP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45371A">
        <w:rPr>
          <w:rFonts w:ascii="Sylfaen" w:hAnsi="Sylfaen"/>
          <w:b/>
          <w:lang w:val="ka-GE"/>
        </w:rPr>
        <w:t>ბორჯომის მუნიციპალიტეტის 202</w:t>
      </w:r>
      <w:r>
        <w:rPr>
          <w:rFonts w:ascii="Sylfaen" w:hAnsi="Sylfaen"/>
          <w:b/>
        </w:rPr>
        <w:t>4</w:t>
      </w:r>
      <w:r w:rsidRPr="0045371A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სამი</w:t>
      </w:r>
      <w:r w:rsidRPr="0045371A">
        <w:rPr>
          <w:rFonts w:ascii="Sylfaen" w:hAnsi="Sylfaen"/>
          <w:b/>
          <w:lang w:val="ka-GE"/>
        </w:rPr>
        <w:t xml:space="preserve"> 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7E4D51" w:rsidRDefault="007E4D51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B83B60">
      <w:pPr>
        <w:tabs>
          <w:tab w:val="left" w:pos="270"/>
        </w:tabs>
        <w:ind w:left="-540" w:right="-270"/>
        <w:jc w:val="center"/>
        <w:rPr>
          <w:rFonts w:ascii="Sylfaen" w:hAnsi="Sylfaen"/>
          <w:b/>
        </w:rPr>
      </w:pPr>
      <w:r w:rsidRPr="005C5330">
        <w:rPr>
          <w:rFonts w:ascii="Sylfaen" w:hAnsi="Sylfaen"/>
          <w:noProof/>
        </w:rPr>
        <w:lastRenderedPageBreak/>
        <w:drawing>
          <wp:inline distT="0" distB="0" distL="0" distR="0" wp14:anchorId="6A2DD517" wp14:editId="3EB91091">
            <wp:extent cx="6762750" cy="6102350"/>
            <wp:effectExtent l="0" t="0" r="0" b="1270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2F5CE6" w:rsidRDefault="002F5CE6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2F5CE6" w:rsidRPr="002F5CE6" w:rsidRDefault="002F5CE6" w:rsidP="002F5CE6">
      <w:pPr>
        <w:jc w:val="both"/>
        <w:rPr>
          <w:rFonts w:ascii="Sylfaen" w:hAnsi="Sylfaen"/>
        </w:rPr>
      </w:pPr>
      <w:r w:rsidRPr="002F5CE6">
        <w:rPr>
          <w:rFonts w:ascii="Sylfaen" w:hAnsi="Sylfaen"/>
          <w:b/>
        </w:rPr>
        <w:t xml:space="preserve"> </w:t>
      </w:r>
      <w:r w:rsidRPr="002F5CE6">
        <w:rPr>
          <w:rFonts w:ascii="Sylfaen" w:hAnsi="Sylfaen"/>
          <w:b/>
          <w:lang w:val="ka-GE"/>
        </w:rPr>
        <w:t xml:space="preserve">  საერთო დანიშნულების სახელმწიფო </w:t>
      </w:r>
      <w:r>
        <w:rPr>
          <w:rFonts w:ascii="Sylfaen" w:hAnsi="Sylfaen"/>
          <w:b/>
          <w:lang w:val="ka-GE"/>
        </w:rPr>
        <w:t>მომს</w:t>
      </w:r>
      <w:r w:rsidRPr="002F5CE6">
        <w:rPr>
          <w:rFonts w:ascii="Sylfaen" w:hAnsi="Sylfaen"/>
          <w:b/>
          <w:lang w:val="ka-GE"/>
        </w:rPr>
        <w:t>ახურეობაზე</w:t>
      </w:r>
      <w:r w:rsidRPr="002F5CE6">
        <w:rPr>
          <w:rFonts w:ascii="Sylfaen" w:hAnsi="Sylfaen"/>
          <w:b/>
        </w:rPr>
        <w:t xml:space="preserve"> </w:t>
      </w:r>
      <w:r>
        <w:rPr>
          <w:rFonts w:ascii="Sylfaen" w:hAnsi="Sylfaen"/>
        </w:rPr>
        <w:t>2024</w:t>
      </w:r>
      <w:r w:rsidRPr="002F5CE6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 xml:space="preserve">სამი </w:t>
      </w:r>
      <w:r w:rsidRPr="002F5CE6">
        <w:rPr>
          <w:rFonts w:ascii="Sylfaen" w:hAnsi="Sylfaen"/>
          <w:lang w:val="ka-GE"/>
        </w:rPr>
        <w:t xml:space="preserve">თვის ბიუჯეტით დაგეგმილი იყო </w:t>
      </w:r>
      <w:r>
        <w:rPr>
          <w:rFonts w:ascii="Sylfaen" w:hAnsi="Sylfaen"/>
          <w:b/>
          <w:lang w:val="ka-GE"/>
        </w:rPr>
        <w:t>2 705.8</w:t>
      </w:r>
      <w:r w:rsidRPr="002F5CE6">
        <w:rPr>
          <w:rFonts w:ascii="Sylfaen" w:hAnsi="Sylfaen"/>
          <w:lang w:val="ka-GE"/>
        </w:rPr>
        <w:t xml:space="preserve">  ათასი ლარი, გაწეულმა ხარჯმა კი </w:t>
      </w:r>
      <w:r>
        <w:rPr>
          <w:rFonts w:ascii="Sylfaen" w:hAnsi="Sylfaen"/>
          <w:b/>
          <w:lang w:val="ka-GE"/>
        </w:rPr>
        <w:t>2 037.6</w:t>
      </w:r>
      <w:r w:rsidRPr="002F5CE6">
        <w:rPr>
          <w:rFonts w:ascii="Sylfaen" w:hAnsi="Sylfaen"/>
          <w:lang w:val="ka-GE"/>
        </w:rPr>
        <w:t xml:space="preserve"> ათასი ლარი შეადგინა ანუ გეგმის </w:t>
      </w:r>
      <w:r w:rsidR="00CD18D8">
        <w:rPr>
          <w:rFonts w:ascii="Sylfaen" w:hAnsi="Sylfaen"/>
          <w:b/>
          <w:lang w:val="ka-GE"/>
        </w:rPr>
        <w:t>75.3</w:t>
      </w:r>
      <w:r w:rsidRPr="002F5CE6">
        <w:rPr>
          <w:rFonts w:ascii="Sylfaen" w:hAnsi="Sylfaen"/>
          <w:b/>
          <w:lang w:val="ka-GE"/>
        </w:rPr>
        <w:t xml:space="preserve"> % </w:t>
      </w:r>
      <w:r w:rsidRPr="002F5CE6"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წინა პერიოდის დავალიანების დაფარვისა და სასამართლო გადაწყვეტილების ხარჯები. ხვედრითი წილი აღნიშნულ საერთო საკასო ხარჯებში შეადგენს </w:t>
      </w:r>
      <w:r w:rsidR="00CD18D8">
        <w:rPr>
          <w:rFonts w:ascii="Sylfaen" w:hAnsi="Sylfaen"/>
          <w:b/>
          <w:lang w:val="ka-GE"/>
        </w:rPr>
        <w:t>22.6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lastRenderedPageBreak/>
        <w:t xml:space="preserve"> </w:t>
      </w:r>
      <w:r w:rsidRPr="002F5CE6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2F5CE6">
        <w:rPr>
          <w:rFonts w:ascii="Sylfaen" w:hAnsi="Sylfaen"/>
          <w:lang w:val="ka-GE"/>
        </w:rPr>
        <w:t>საანგარიშო პერიოდში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დაგეგმილი იყო </w:t>
      </w:r>
      <w:r w:rsidR="001E3A23">
        <w:rPr>
          <w:rFonts w:ascii="Sylfaen" w:hAnsi="Sylfaen"/>
          <w:b/>
        </w:rPr>
        <w:t>1 525.2</w:t>
      </w:r>
      <w:r w:rsidRPr="002F5CE6">
        <w:rPr>
          <w:rFonts w:ascii="Sylfaen" w:hAnsi="Sylfaen"/>
          <w:b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 w:rsidR="001E3A23">
        <w:rPr>
          <w:rFonts w:ascii="Sylfaen" w:hAnsi="Sylfaen"/>
          <w:b/>
        </w:rPr>
        <w:t>1 037.2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1E3A23">
        <w:rPr>
          <w:rFonts w:ascii="Sylfaen" w:hAnsi="Sylfaen"/>
          <w:b/>
          <w:lang w:val="ka-GE"/>
        </w:rPr>
        <w:t>68</w:t>
      </w:r>
      <w:r w:rsidRPr="002F5CE6">
        <w:rPr>
          <w:rFonts w:ascii="Sylfaen" w:hAnsi="Sylfaen"/>
          <w:b/>
          <w:lang w:val="ka-GE"/>
        </w:rPr>
        <w:t xml:space="preserve">.0%. </w:t>
      </w:r>
      <w:r w:rsidRPr="002F5CE6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 ასევე სასაფლაოს მოვლა პატრონობას. ხვედრითი წილი აღნიშნულ საერთო საკასო ხარჯებში შეადგენს </w:t>
      </w:r>
      <w:r w:rsidR="001E3A23">
        <w:rPr>
          <w:rFonts w:ascii="Sylfaen" w:hAnsi="Sylfaen"/>
          <w:b/>
          <w:lang w:val="ka-GE"/>
        </w:rPr>
        <w:t>11.5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გარემოს დაცვაზე </w:t>
      </w:r>
      <w:r w:rsidRPr="002F5CE6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672629">
        <w:rPr>
          <w:rFonts w:ascii="Sylfaen" w:hAnsi="Sylfaen"/>
          <w:b/>
        </w:rPr>
        <w:t>998.2</w:t>
      </w:r>
      <w:r w:rsidRPr="002F5CE6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672629">
        <w:rPr>
          <w:rFonts w:ascii="Sylfaen" w:hAnsi="Sylfaen"/>
          <w:b/>
        </w:rPr>
        <w:t>687.5</w:t>
      </w:r>
      <w:r w:rsidRPr="002F5CE6">
        <w:rPr>
          <w:rFonts w:ascii="Sylfaen" w:hAnsi="Sylfaen"/>
          <w:lang w:val="ka-GE"/>
        </w:rPr>
        <w:t xml:space="preserve">ათასი ლარი, ანუ გეგმის </w:t>
      </w:r>
      <w:r w:rsidR="00672629">
        <w:rPr>
          <w:rFonts w:ascii="Sylfaen" w:hAnsi="Sylfaen"/>
          <w:b/>
          <w:lang w:val="ka-GE"/>
        </w:rPr>
        <w:t>68.9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 საკასო ხარჯებში შეადგენს </w:t>
      </w:r>
      <w:r w:rsidRPr="002F5CE6">
        <w:rPr>
          <w:rFonts w:ascii="Sylfaen" w:hAnsi="Sylfaen"/>
          <w:b/>
          <w:lang w:val="ka-GE"/>
        </w:rPr>
        <w:t xml:space="preserve"> </w:t>
      </w:r>
      <w:r w:rsidR="00672629">
        <w:rPr>
          <w:rFonts w:ascii="Sylfaen" w:hAnsi="Sylfaen"/>
          <w:b/>
          <w:lang w:val="ka-GE"/>
        </w:rPr>
        <w:t>7.6</w:t>
      </w:r>
      <w:r w:rsidRPr="002F5CE6">
        <w:rPr>
          <w:rFonts w:ascii="Sylfaen" w:hAnsi="Sylfaen"/>
          <w:b/>
          <w:lang w:val="ka-GE"/>
        </w:rPr>
        <w:t xml:space="preserve"> 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F5CE6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FC0A70">
        <w:rPr>
          <w:rFonts w:ascii="Sylfaen" w:hAnsi="Sylfaen"/>
          <w:b/>
        </w:rPr>
        <w:t>1 937.7</w:t>
      </w:r>
      <w:r w:rsidRPr="002F5CE6">
        <w:rPr>
          <w:rFonts w:ascii="Sylfaen" w:hAnsi="Sylfaen"/>
          <w:lang w:val="ka-GE"/>
        </w:rPr>
        <w:t xml:space="preserve"> ათასი ლარი,    გეგმა </w:t>
      </w:r>
      <w:r w:rsidR="00FC0A70">
        <w:rPr>
          <w:rFonts w:ascii="Sylfaen" w:hAnsi="Sylfaen"/>
          <w:b/>
        </w:rPr>
        <w:t>3 403.3</w:t>
      </w:r>
      <w:r w:rsidRPr="002F5CE6">
        <w:rPr>
          <w:rFonts w:ascii="Sylfaen" w:hAnsi="Sylfaen"/>
          <w:lang w:val="ka-GE"/>
        </w:rPr>
        <w:t xml:space="preserve"> ათასი ლარი და შესრულება </w:t>
      </w:r>
      <w:r w:rsidR="00FC0A70">
        <w:rPr>
          <w:rFonts w:ascii="Sylfaen" w:hAnsi="Sylfaen"/>
          <w:b/>
        </w:rPr>
        <w:t>56.9</w:t>
      </w:r>
      <w:r w:rsidRPr="002F5CE6">
        <w:rPr>
          <w:rFonts w:ascii="Sylfaen" w:hAnsi="Sylfaen"/>
          <w:b/>
          <w:lang w:val="ka-GE"/>
        </w:rPr>
        <w:t xml:space="preserve">% </w:t>
      </w:r>
      <w:r w:rsidRPr="002F5CE6">
        <w:rPr>
          <w:rFonts w:ascii="Sylfaen" w:hAnsi="Sylfaen"/>
          <w:lang w:val="ka-GE"/>
        </w:rPr>
        <w:t xml:space="preserve"> აღნიშნული სფერო მოიცავს: ბინათმესაკუთრეთა ამხანაგობების მხარდაჭერას, საპროექტო-სახარჯთაღრიცხვო დოკუმენტაციის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 საკასო ხარჯებში შეადგენს </w:t>
      </w:r>
      <w:r w:rsidR="00FC0A70">
        <w:rPr>
          <w:rFonts w:ascii="Sylfaen" w:hAnsi="Sylfaen"/>
          <w:b/>
          <w:lang w:val="ka-GE"/>
        </w:rPr>
        <w:t>21.5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b/>
          <w:lang w:val="ka-GE"/>
        </w:rPr>
      </w:pP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F5CE6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FC0A70">
        <w:rPr>
          <w:rFonts w:ascii="Sylfaen" w:hAnsi="Sylfaen"/>
          <w:b/>
        </w:rPr>
        <w:t>82.6</w:t>
      </w:r>
      <w:r w:rsidR="00732B9C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ხარჯმა შეადგინა </w:t>
      </w:r>
      <w:r w:rsidR="00FC0A70">
        <w:rPr>
          <w:rFonts w:ascii="Sylfaen" w:hAnsi="Sylfaen"/>
          <w:b/>
        </w:rPr>
        <w:t>42.7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FC0A70">
        <w:rPr>
          <w:rFonts w:ascii="Sylfaen" w:hAnsi="Sylfaen"/>
          <w:b/>
        </w:rPr>
        <w:t>51.7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ხვედრითი წილი აღნიშნულ საერთო საკასო ხარჯებში </w:t>
      </w:r>
      <w:r w:rsidR="00FC0A70">
        <w:rPr>
          <w:rFonts w:ascii="Sylfaen" w:hAnsi="Sylfaen"/>
          <w:b/>
          <w:lang w:val="ka-GE"/>
        </w:rPr>
        <w:t>0.5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 შეადგენს.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F5CE6">
        <w:rPr>
          <w:rFonts w:ascii="Sylfaen" w:hAnsi="Sylfaen"/>
          <w:lang w:val="ka-GE"/>
        </w:rPr>
        <w:t>სფეროსათვის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>გამოყოფილი სახსრების გეგმა შეადგენდა</w:t>
      </w:r>
      <w:r w:rsidRPr="002F5CE6">
        <w:rPr>
          <w:rFonts w:ascii="Sylfaen" w:hAnsi="Sylfaen"/>
        </w:rPr>
        <w:t xml:space="preserve">       </w:t>
      </w:r>
      <w:r w:rsidRPr="002F5CE6">
        <w:rPr>
          <w:rFonts w:ascii="Sylfaen" w:hAnsi="Sylfaen"/>
          <w:lang w:val="ka-GE"/>
        </w:rPr>
        <w:t xml:space="preserve"> </w:t>
      </w:r>
      <w:r w:rsidR="00FC0A70">
        <w:rPr>
          <w:rFonts w:ascii="Sylfaen" w:hAnsi="Sylfaen"/>
          <w:b/>
        </w:rPr>
        <w:t>2 019.1</w:t>
      </w:r>
      <w:r w:rsidRPr="002F5CE6">
        <w:rPr>
          <w:rFonts w:ascii="Sylfaen" w:hAnsi="Sylfaen"/>
          <w:lang w:val="ka-GE"/>
        </w:rPr>
        <w:t xml:space="preserve"> ათას ლარს, საკასო ხარჯმა შედგინა </w:t>
      </w:r>
      <w:r w:rsidR="00FC0A70">
        <w:rPr>
          <w:rFonts w:ascii="Sylfaen" w:hAnsi="Sylfaen"/>
          <w:b/>
        </w:rPr>
        <w:t>1 268.8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 w:rsidR="00FC0A70">
        <w:rPr>
          <w:rFonts w:ascii="Sylfaen" w:hAnsi="Sylfaen"/>
          <w:b/>
        </w:rPr>
        <w:t>62.8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FC0A70">
        <w:rPr>
          <w:rFonts w:ascii="Sylfaen" w:hAnsi="Sylfaen"/>
          <w:b/>
        </w:rPr>
        <w:t>14.1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F5CE6">
        <w:rPr>
          <w:rFonts w:ascii="Sylfaen" w:hAnsi="Sylfaen"/>
          <w:lang w:val="ka-GE"/>
        </w:rPr>
        <w:t>გათვალისწინებული</w:t>
      </w:r>
      <w:r w:rsidRPr="002F5CE6">
        <w:rPr>
          <w:rFonts w:ascii="Sylfaen" w:hAnsi="Sylfaen"/>
          <w:b/>
          <w:lang w:val="ka-GE"/>
        </w:rPr>
        <w:t xml:space="preserve">  </w:t>
      </w:r>
      <w:r w:rsidR="00FC0A70">
        <w:rPr>
          <w:rFonts w:ascii="Sylfaen" w:hAnsi="Sylfaen"/>
          <w:b/>
        </w:rPr>
        <w:t>1 085.0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ლარიდან საკასო ხარჯმა შეადგინა                     </w:t>
      </w:r>
      <w:r w:rsidR="00FC0A70">
        <w:rPr>
          <w:rFonts w:ascii="Sylfaen" w:hAnsi="Sylfaen"/>
          <w:b/>
        </w:rPr>
        <w:t>1 000.8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 w:rsidR="00FC0A70">
        <w:rPr>
          <w:rFonts w:ascii="Sylfaen" w:hAnsi="Sylfaen"/>
          <w:b/>
        </w:rPr>
        <w:t>92.2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განათლების, და  სკოლამდელი აღზრდის დაწესებულებები.მისი ხვედრითი წილი აღნიშნულ საერთო საკასო ხარჯებში შეადგენს </w:t>
      </w:r>
      <w:r w:rsidR="00FC0A70">
        <w:rPr>
          <w:rFonts w:ascii="Sylfaen" w:hAnsi="Sylfaen"/>
          <w:b/>
        </w:rPr>
        <w:t>11.1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       </w:t>
      </w:r>
      <w:r w:rsidRPr="002F5CE6">
        <w:rPr>
          <w:rFonts w:ascii="Sylfaen" w:hAnsi="Sylfaen"/>
          <w:b/>
          <w:lang w:val="ka-GE"/>
        </w:rPr>
        <w:t xml:space="preserve"> სოციალური დაცვა </w:t>
      </w:r>
      <w:r w:rsidRPr="002F5CE6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FC0A70">
        <w:rPr>
          <w:rFonts w:ascii="Sylfaen" w:hAnsi="Sylfaen"/>
          <w:b/>
        </w:rPr>
        <w:t>997.0</w:t>
      </w:r>
      <w:r w:rsidRPr="002F5CE6">
        <w:rPr>
          <w:rFonts w:ascii="Sylfaen" w:hAnsi="Sylfaen"/>
          <w:lang w:val="ka-GE"/>
        </w:rPr>
        <w:t xml:space="preserve"> ათასი ლარი, გეგმა </w:t>
      </w:r>
      <w:r w:rsidRPr="002F5CE6">
        <w:rPr>
          <w:rFonts w:ascii="Sylfaen" w:hAnsi="Sylfaen"/>
        </w:rPr>
        <w:t xml:space="preserve">        </w:t>
      </w:r>
      <w:r w:rsidRPr="002F5CE6">
        <w:rPr>
          <w:rFonts w:ascii="Sylfaen" w:hAnsi="Sylfaen"/>
          <w:lang w:val="ka-GE"/>
        </w:rPr>
        <w:t xml:space="preserve">    </w:t>
      </w:r>
      <w:r w:rsidR="00FC0A70">
        <w:rPr>
          <w:rFonts w:ascii="Sylfaen" w:hAnsi="Sylfaen"/>
          <w:b/>
        </w:rPr>
        <w:t>1 394.9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FC0A70">
        <w:rPr>
          <w:rFonts w:ascii="Sylfaen" w:hAnsi="Sylfaen"/>
          <w:b/>
        </w:rPr>
        <w:t>71.5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FC0A70">
        <w:rPr>
          <w:rFonts w:ascii="Sylfaen" w:hAnsi="Sylfaen"/>
          <w:b/>
          <w:lang w:val="ka-GE"/>
        </w:rPr>
        <w:t>11.1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Default="002F5CE6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E729DD" w:rsidRPr="00E729DD" w:rsidRDefault="00E729DD" w:rsidP="00E729DD">
      <w:pPr>
        <w:jc w:val="center"/>
        <w:rPr>
          <w:rFonts w:ascii="Sylfaen" w:hAnsi="Sylfaen"/>
          <w:b/>
          <w:lang w:val="ka-GE"/>
        </w:rPr>
      </w:pPr>
      <w:r w:rsidRPr="00E729DD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E729DD" w:rsidRPr="00E729DD" w:rsidRDefault="00E729DD" w:rsidP="00E729DD">
      <w:pPr>
        <w:jc w:val="center"/>
        <w:rPr>
          <w:rFonts w:ascii="Sylfaen" w:hAnsi="Sylfaen"/>
          <w:lang w:val="ka-GE"/>
        </w:rPr>
      </w:pPr>
    </w:p>
    <w:p w:rsidR="00E729DD" w:rsidRDefault="00E729DD" w:rsidP="00E729DD">
      <w:pPr>
        <w:jc w:val="center"/>
        <w:rPr>
          <w:rFonts w:ascii="Sylfaen" w:hAnsi="Sylfaen"/>
          <w:lang w:val="ka-GE"/>
        </w:rPr>
      </w:pPr>
      <w:r w:rsidRPr="00E729DD">
        <w:rPr>
          <w:rFonts w:ascii="Sylfaen" w:hAnsi="Sylfaen"/>
          <w:lang w:val="ka-GE"/>
        </w:rPr>
        <w:t>ბორჯომის მუნიციპალიტეტის 20</w:t>
      </w:r>
      <w:r>
        <w:rPr>
          <w:rFonts w:ascii="Sylfaen" w:hAnsi="Sylfaen"/>
          <w:lang w:val="ka-GE"/>
        </w:rPr>
        <w:t>24</w:t>
      </w:r>
      <w:r w:rsidRPr="00E729DD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E729DD">
        <w:rPr>
          <w:rFonts w:ascii="Sylfaen" w:hAnsi="Sylfaen"/>
          <w:lang w:val="ka-GE"/>
        </w:rPr>
        <w:t xml:space="preserve"> თვის ბიუჯეტის გადასახდელებს ეკონომიკურ ჭრილში აქვს შემდეგი სახე.</w:t>
      </w:r>
    </w:p>
    <w:p w:rsidR="00891819" w:rsidRDefault="00891819" w:rsidP="00E729DD">
      <w:pPr>
        <w:jc w:val="center"/>
        <w:rPr>
          <w:rFonts w:ascii="Sylfaen" w:hAnsi="Sylfaen"/>
          <w:lang w:val="ka-GE"/>
        </w:rPr>
      </w:pPr>
    </w:p>
    <w:p w:rsidR="00891819" w:rsidRDefault="00891819" w:rsidP="00E729DD">
      <w:pPr>
        <w:jc w:val="center"/>
        <w:rPr>
          <w:rFonts w:ascii="Sylfaen" w:hAnsi="Sylfaen"/>
          <w:lang w:val="ka-GE"/>
        </w:rPr>
      </w:pPr>
    </w:p>
    <w:p w:rsidR="00467EA3" w:rsidRPr="00E729DD" w:rsidRDefault="00467EA3" w:rsidP="00E729DD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9805" w:type="dxa"/>
        <w:tblLook w:val="04A0" w:firstRow="1" w:lastRow="0" w:firstColumn="1" w:lastColumn="0" w:noHBand="0" w:noVBand="1"/>
      </w:tblPr>
      <w:tblGrid>
        <w:gridCol w:w="3792"/>
        <w:gridCol w:w="1208"/>
        <w:gridCol w:w="1073"/>
        <w:gridCol w:w="1275"/>
        <w:gridCol w:w="1400"/>
        <w:gridCol w:w="1057"/>
      </w:tblGrid>
      <w:tr w:rsidR="00891819" w:rsidRPr="00891819" w:rsidTr="002B4E7F">
        <w:trPr>
          <w:trHeight w:val="300"/>
        </w:trPr>
        <w:tc>
          <w:tcPr>
            <w:tcW w:w="4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467EA3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წლისგეგმა</w:t>
            </w:r>
          </w:p>
        </w:tc>
        <w:tc>
          <w:tcPr>
            <w:tcW w:w="46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819" w:rsidRPr="00467EA3" w:rsidRDefault="00467EA3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</w:p>
        </w:tc>
      </w:tr>
      <w:tr w:rsidR="00891819" w:rsidRPr="00891819" w:rsidTr="002B4E7F">
        <w:trPr>
          <w:trHeight w:val="450"/>
        </w:trPr>
        <w:tc>
          <w:tcPr>
            <w:tcW w:w="4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11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1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</w:t>
            </w:r>
          </w:p>
        </w:tc>
      </w:tr>
      <w:tr w:rsidR="00891819" w:rsidRPr="00891819" w:rsidTr="002B4E7F">
        <w:trPr>
          <w:trHeight w:val="450"/>
        </w:trPr>
        <w:tc>
          <w:tcPr>
            <w:tcW w:w="4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3,778.5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944.6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849.6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9.4%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4,857.4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1,436.7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851.5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59.3%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9.5%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11.4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18,778.0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5,002.7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4,185.9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83.7%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46.5%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156.2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38.8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38.8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0.4%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3,449.4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1,210.4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865.4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71.5%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9.6%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2,646.8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807.8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358.7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44.4%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4.0%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22,150.7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3,773.1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1,859.5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49.3%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20.6%</w:t>
            </w:r>
          </w:p>
        </w:tc>
      </w:tr>
      <w:tr w:rsidR="002B4E7F" w:rsidRPr="00891819" w:rsidTr="002B4E7F">
        <w:trPr>
          <w:trHeight w:val="300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55.6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0.0%</w:t>
            </w:r>
          </w:p>
        </w:tc>
      </w:tr>
      <w:tr w:rsidR="002B4E7F" w:rsidRPr="00891819" w:rsidTr="002B4E7F">
        <w:trPr>
          <w:trHeight w:val="512"/>
        </w:trPr>
        <w:tc>
          <w:tcPr>
            <w:tcW w:w="4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ჯამი: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55,884.0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13,214.1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9,009.2 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68.2%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91819" w:rsidRPr="00891819" w:rsidRDefault="00891819" w:rsidP="008918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8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</w:tbl>
    <w:p w:rsidR="002F5CE6" w:rsidRDefault="002F5CE6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2B4E7F" w:rsidRDefault="002B4E7F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2B4E7F" w:rsidRDefault="002B4E7F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  <w:r w:rsidRPr="002B4E7F">
        <w:rPr>
          <w:rFonts w:ascii="Sylfaen" w:hAnsi="Sylfaen"/>
          <w:noProof/>
        </w:rPr>
        <w:drawing>
          <wp:inline distT="0" distB="0" distL="0" distR="0" wp14:anchorId="662443BA" wp14:editId="67BD7F17">
            <wp:extent cx="6286500" cy="4471035"/>
            <wp:effectExtent l="0" t="0" r="0" b="571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66929" w:rsidRDefault="00B66929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 w:rsidRPr="00FB25B6">
        <w:rPr>
          <w:rFonts w:ascii="Sylfaen" w:hAnsi="Sylfaen" w:cs="Sylfaen"/>
          <w:lang w:val="ka-GE"/>
        </w:rPr>
        <w:t xml:space="preserve">      </w:t>
      </w:r>
      <w:r w:rsidRPr="00FB25B6">
        <w:rPr>
          <w:rFonts w:ascii="Sylfaen" w:hAnsi="Sylfaen"/>
          <w:b/>
          <w:lang w:val="ka-GE"/>
        </w:rPr>
        <w:t xml:space="preserve"> შრომის </w:t>
      </w:r>
      <w:r w:rsidRPr="00C43081">
        <w:rPr>
          <w:rFonts w:ascii="Sylfaen" w:hAnsi="Sylfaen"/>
          <w:b/>
          <w:lang w:val="ka-GE"/>
        </w:rPr>
        <w:t xml:space="preserve">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>
        <w:rPr>
          <w:rFonts w:ascii="Sylfaen" w:hAnsi="Sylfaen"/>
          <w:b/>
          <w:lang w:val="ka-GE"/>
        </w:rPr>
        <w:t>849.6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89.9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9.4</w:t>
      </w:r>
      <w:r w:rsidRPr="007C1293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891C73">
        <w:rPr>
          <w:rFonts w:ascii="Sylfaen" w:hAnsi="Sylfaen"/>
          <w:b/>
          <w:lang w:val="ka-GE"/>
        </w:rPr>
        <w:t>851.5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891C73">
        <w:rPr>
          <w:rFonts w:ascii="Sylfaen" w:hAnsi="Sylfaen"/>
          <w:b/>
          <w:lang w:val="ka-GE"/>
        </w:rPr>
        <w:t xml:space="preserve"> 59.3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>
        <w:rPr>
          <w:rFonts w:ascii="Sylfaen" w:hAnsi="Sylfaen"/>
          <w:b/>
          <w:lang w:val="ka-GE"/>
        </w:rPr>
        <w:t>9.5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B66929" w:rsidRPr="00122883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891C73">
        <w:rPr>
          <w:rFonts w:ascii="Sylfaen" w:hAnsi="Sylfaen"/>
          <w:b/>
          <w:lang w:val="ka-GE"/>
        </w:rPr>
        <w:t>4 185.9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891C73">
        <w:rPr>
          <w:rFonts w:ascii="Sylfaen" w:hAnsi="Sylfaen"/>
          <w:b/>
          <w:lang w:val="ka-GE"/>
        </w:rPr>
        <w:t>83.7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891C73">
        <w:rPr>
          <w:rFonts w:ascii="Sylfaen" w:hAnsi="Sylfaen"/>
          <w:b/>
          <w:lang w:val="ka-GE"/>
        </w:rPr>
        <w:t>46.5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891C73">
        <w:rPr>
          <w:rFonts w:ascii="Sylfaen" w:hAnsi="Sylfaen"/>
          <w:b/>
          <w:lang w:val="ka-GE"/>
        </w:rPr>
        <w:t>38.8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100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0.4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891C73">
        <w:rPr>
          <w:rFonts w:ascii="Sylfaen" w:hAnsi="Sylfaen"/>
          <w:b/>
          <w:lang w:val="ka-GE"/>
        </w:rPr>
        <w:t>865.4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891C73">
        <w:rPr>
          <w:rFonts w:ascii="Sylfaen" w:hAnsi="Sylfaen"/>
          <w:b/>
          <w:lang w:val="ka-GE"/>
        </w:rPr>
        <w:t>71.5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7A5002">
        <w:rPr>
          <w:rFonts w:ascii="Sylfaen" w:hAnsi="Sylfaen"/>
          <w:b/>
          <w:lang w:val="ka-GE"/>
        </w:rPr>
        <w:t>9.6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7A5002">
        <w:rPr>
          <w:rFonts w:ascii="Sylfaen" w:hAnsi="Sylfaen"/>
          <w:b/>
          <w:lang w:val="ka-GE"/>
        </w:rPr>
        <w:t>358.7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7A5002">
        <w:rPr>
          <w:rFonts w:ascii="Sylfaen" w:hAnsi="Sylfaen"/>
          <w:b/>
          <w:lang w:val="ka-GE"/>
        </w:rPr>
        <w:t>44.4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7A5002">
        <w:rPr>
          <w:rFonts w:ascii="Sylfaen" w:hAnsi="Sylfaen"/>
          <w:b/>
          <w:lang w:val="ka-GE"/>
        </w:rPr>
        <w:t>4.0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7A5002">
        <w:rPr>
          <w:rFonts w:ascii="Sylfaen" w:hAnsi="Sylfaen"/>
          <w:b/>
          <w:lang w:val="ka-GE"/>
        </w:rPr>
        <w:t xml:space="preserve">1 859.5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7A5002">
        <w:rPr>
          <w:rFonts w:ascii="Sylfaen" w:hAnsi="Sylfaen"/>
          <w:b/>
          <w:lang w:val="ka-GE"/>
        </w:rPr>
        <w:t>49.3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7A5002">
        <w:rPr>
          <w:rFonts w:ascii="Sylfaen" w:hAnsi="Sylfaen"/>
          <w:b/>
          <w:lang w:val="ka-GE"/>
        </w:rPr>
        <w:t>20.6</w:t>
      </w:r>
      <w:r w:rsidRPr="001300C7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</w:p>
    <w:p w:rsidR="00B9758B" w:rsidRDefault="00B9758B" w:rsidP="00B9758B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B9758B" w:rsidRDefault="00B9758B" w:rsidP="00B9758B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 xml:space="preserve">ბორჯომის მუნიციპალიტეტის 2024 წლის სამი თვის ბიუჯეტის      </w:t>
      </w:r>
    </w:p>
    <w:p w:rsidR="00B9758B" w:rsidRDefault="00B9758B" w:rsidP="00B975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467EA3" w:rsidRPr="00467EA3" w:rsidRDefault="00467EA3" w:rsidP="00467EA3">
      <w:pPr>
        <w:tabs>
          <w:tab w:val="left" w:pos="270"/>
        </w:tabs>
        <w:ind w:left="90" w:right="-270" w:firstLine="9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</w:t>
      </w:r>
    </w:p>
    <w:p w:rsidR="00B9758B" w:rsidRDefault="00467EA3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3168"/>
        <w:gridCol w:w="1164"/>
        <w:gridCol w:w="1073"/>
        <w:gridCol w:w="960"/>
        <w:gridCol w:w="1400"/>
      </w:tblGrid>
      <w:tr w:rsidR="001D6449" w:rsidRPr="001D6449" w:rsidTr="001D6449">
        <w:trPr>
          <w:trHeight w:val="555"/>
        </w:trPr>
        <w:tc>
          <w:tcPr>
            <w:tcW w:w="1243" w:type="dxa"/>
            <w:vMerge w:val="restart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3383" w:type="dxa"/>
            <w:vMerge w:val="restart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263" w:type="dxa"/>
            <w:vMerge w:val="restart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3351" w:type="dxa"/>
            <w:gridSpan w:val="3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სამი თვე </w:t>
            </w:r>
          </w:p>
        </w:tc>
      </w:tr>
      <w:tr w:rsidR="001D6449" w:rsidRPr="001D6449" w:rsidTr="001D6449">
        <w:trPr>
          <w:trHeight w:val="570"/>
        </w:trPr>
        <w:tc>
          <w:tcPr>
            <w:tcW w:w="1243" w:type="dxa"/>
            <w:vMerge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383" w:type="dxa"/>
            <w:vMerge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63" w:type="dxa"/>
            <w:vMerge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1D6449" w:rsidRPr="001D6449" w:rsidTr="001D6449">
        <w:trPr>
          <w:trHeight w:val="45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83" w:type="dxa"/>
            <w:shd w:val="clear" w:color="000000" w:fill="DCE6F1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1263" w:type="dxa"/>
            <w:shd w:val="clear" w:color="000000" w:fill="DCE6F1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55,884.0   </w:t>
            </w:r>
          </w:p>
        </w:tc>
        <w:tc>
          <w:tcPr>
            <w:tcW w:w="1136" w:type="dxa"/>
            <w:shd w:val="clear" w:color="000000" w:fill="DCE6F1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13,214.1   </w:t>
            </w:r>
          </w:p>
        </w:tc>
        <w:tc>
          <w:tcPr>
            <w:tcW w:w="1018" w:type="dxa"/>
            <w:shd w:val="clear" w:color="000000" w:fill="DCE6F1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9,009.2   </w:t>
            </w:r>
          </w:p>
        </w:tc>
        <w:tc>
          <w:tcPr>
            <w:tcW w:w="1197" w:type="dxa"/>
            <w:shd w:val="clear" w:color="000000" w:fill="DCE6F1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68.2%</w:t>
            </w:r>
          </w:p>
        </w:tc>
      </w:tr>
      <w:tr w:rsidR="001D6449" w:rsidRPr="001D6449" w:rsidTr="001D6449">
        <w:trPr>
          <w:trHeight w:val="79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9,855.3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2,705.8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2,037.6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75.3%</w:t>
            </w:r>
          </w:p>
        </w:tc>
      </w:tr>
      <w:tr w:rsidR="001D6449" w:rsidRPr="001D6449" w:rsidTr="001D6449">
        <w:trPr>
          <w:trHeight w:val="109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6,025.5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1,565.0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1,257.9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80.4%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1,440.0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368.1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339.7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92.3%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01 01 02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4,585.5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1,196.9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918.2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76.7%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304.3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8.4%</w:t>
            </w:r>
          </w:p>
        </w:tc>
      </w:tr>
      <w:tr w:rsidR="001D6449" w:rsidRPr="001D6449" w:rsidTr="001D6449">
        <w:trPr>
          <w:trHeight w:val="43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01 02 01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207.3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2.4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1D6449" w:rsidRPr="001D6449" w:rsidTr="001D6449">
        <w:trPr>
          <w:trHeight w:val="109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01 02 03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სასამართლო გადაწყვეტილებათა აღსრულება და კანონმდებლობის შესაბამისად ჩამოჭრილი თანხები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15.0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1D6449" w:rsidRPr="001D6449" w:rsidTr="001D6449">
        <w:trPr>
          <w:trHeight w:val="79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01 02 04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15.0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22.2%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01 02 06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67.0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3,525.5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1,128.9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778.7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69.0%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25,340.8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5,256.7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3,067.4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58.4%</w:t>
            </w:r>
          </w:p>
        </w:tc>
      </w:tr>
      <w:tr w:rsidR="001D6449" w:rsidRPr="001D6449" w:rsidTr="001D6449">
        <w:trPr>
          <w:trHeight w:val="115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8,164.9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757.3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375.6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49.6%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02 01 01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5,442.2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73.2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36.6%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02 01 02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1,132.7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139.8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115.3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82.5%</w:t>
            </w:r>
          </w:p>
        </w:tc>
      </w:tr>
      <w:tr w:rsidR="001D6449" w:rsidRPr="001D6449" w:rsidTr="001D6449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02 01 04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670.0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167.5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108.3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64.6%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02 01 05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920.0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78.9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31.5%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1,356.0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299.0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173.3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58.0%</w:t>
            </w:r>
          </w:p>
        </w:tc>
      </w:tr>
      <w:tr w:rsidR="001D6449" w:rsidRPr="001D6449" w:rsidTr="001D6449">
        <w:trPr>
          <w:trHeight w:val="12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624.0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120.0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732.0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179.0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173.3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96.8%</w:t>
            </w:r>
          </w:p>
        </w:tc>
      </w:tr>
      <w:tr w:rsidR="001D6449" w:rsidRPr="001D6449" w:rsidTr="001D6449">
        <w:trPr>
          <w:trHeight w:val="39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2,148.5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327.1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68.1%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1,740.0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350.0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240.8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68.8%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408.5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86.3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66.4%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3,585.7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946.9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237.4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25.1%</w:t>
            </w:r>
          </w:p>
        </w:tc>
      </w:tr>
      <w:tr w:rsidR="001D6449" w:rsidRPr="001D6449" w:rsidTr="001D6449">
        <w:trPr>
          <w:trHeight w:val="136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1,360.1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525.7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72.9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13.9%</w:t>
            </w:r>
          </w:p>
        </w:tc>
      </w:tr>
      <w:tr w:rsidR="001D6449" w:rsidRPr="001D6449" w:rsidTr="001D6449">
        <w:trPr>
          <w:trHeight w:val="81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682.0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252.0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63.1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25.1%</w:t>
            </w:r>
          </w:p>
        </w:tc>
      </w:tr>
      <w:tr w:rsidR="001D6449" w:rsidRPr="001D6449" w:rsidTr="001D6449">
        <w:trPr>
          <w:trHeight w:val="129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1,543.6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169.3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101.4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59.9%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02 05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3,456.0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366.7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128.8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35.1%</w:t>
            </w:r>
          </w:p>
        </w:tc>
      </w:tr>
      <w:tr w:rsidR="001D6449" w:rsidRPr="001D6449" w:rsidTr="001D6449">
        <w:trPr>
          <w:trHeight w:val="105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211.9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51.9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10.0%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2,660.8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175.0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444.6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101.3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87.2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86.1%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138.7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38.5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36.3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94.3%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2,938.3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1,118.3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1,067.0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95.4%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2,320.0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500.0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448.7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89.7%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618.3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618.3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618.3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1,370.3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320.3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130.5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40.7%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02 09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902.2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857.2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620.7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72.4%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1,419.1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111.1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6.3%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2,965.0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595.1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88.8%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2,585.0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595.1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88.8%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03 02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ნაგავმზიდი სპეც,მანქანის და სანაგვე ურნების შესყიდვა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380.0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4,054.0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1,085.0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1,000.8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92.2%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3,740.4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967.8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886.6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91.6%</w:t>
            </w:r>
          </w:p>
        </w:tc>
      </w:tr>
      <w:tr w:rsidR="001D6449" w:rsidRPr="001D6449" w:rsidTr="001D6449">
        <w:trPr>
          <w:trHeight w:val="112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3,734.6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962.0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886.6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92.2%</w:t>
            </w:r>
          </w:p>
        </w:tc>
      </w:tr>
      <w:tr w:rsidR="001D6449" w:rsidRPr="001D6449" w:rsidTr="001D6449">
        <w:trPr>
          <w:trHeight w:val="85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5.8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5.8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213.7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77.3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96.0%</w:t>
            </w:r>
          </w:p>
        </w:tc>
      </w:tr>
      <w:tr w:rsidR="001D6449" w:rsidRPr="001D6449" w:rsidTr="001D6449">
        <w:trPr>
          <w:trHeight w:val="885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40.0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9,310.2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2,019.1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1,268.8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62.8%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4,920.9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912.9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446.8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48.9%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1,703.5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494.5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385.1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77.9%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1,230.2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369.5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332.7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473.3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125.0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52.5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42.0%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182.4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68.4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61.7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90.1%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3,035.0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350.0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05 02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4,304.3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1,086.2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822.0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75.7%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2,361.5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671.9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583.8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86.9%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461.4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117.5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106.2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90.4%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586.0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146.0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122.4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83.8%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1,114.1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308.4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284.0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92.1%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200.0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100.0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71.2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71.2%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709.5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129.7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51.9%</w:t>
            </w:r>
          </w:p>
        </w:tc>
      </w:tr>
      <w:tr w:rsidR="001D6449" w:rsidRPr="001D6449" w:rsidTr="001D6449">
        <w:trPr>
          <w:trHeight w:val="141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650.0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291.0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72.0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72.0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292.3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92.3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36.6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39.6%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85.0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1D6449" w:rsidRPr="001D6449" w:rsidTr="001D6449">
        <w:trPr>
          <w:trHeight w:val="75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4,358.6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1,477.5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1,039.7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70.4%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294.9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82.6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42.7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51.7%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270.4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67.6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35.2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52.1%</w:t>
            </w:r>
          </w:p>
        </w:tc>
      </w:tr>
      <w:tr w:rsidR="001D6449" w:rsidRPr="001D6449" w:rsidTr="001D6449">
        <w:trPr>
          <w:trHeight w:val="144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15.0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7.5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50.0%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9.5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4,063.7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1,394.9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997.0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71.5%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1,418.1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635.2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403.6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63.5%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460.1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117.1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72.9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62.3%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2.5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0.7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70.0%</w:t>
            </w:r>
          </w:p>
        </w:tc>
      </w:tr>
      <w:tr w:rsidR="001D6449" w:rsidRPr="001D6449" w:rsidTr="001D6449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06 02 04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3.5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220.0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40.8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74.2%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06 02 06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15.0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61.5%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06 02 08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328.2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82.1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78.9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96.2%</w:t>
            </w:r>
          </w:p>
        </w:tc>
      </w:tr>
      <w:tr w:rsidR="001D6449" w:rsidRPr="001D6449" w:rsidTr="001D6449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16.1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16.1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16.1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408.8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186.6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152.4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81.7%</w:t>
            </w:r>
          </w:p>
        </w:tc>
      </w:tr>
      <w:tr w:rsidR="001D6449" w:rsidRPr="001D6449" w:rsidTr="001D6449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828.9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197.9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156.5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79.1%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250.0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62.5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48.6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77.8%</w:t>
            </w:r>
          </w:p>
        </w:tc>
      </w:tr>
      <w:tr w:rsidR="001D6449" w:rsidRPr="001D6449" w:rsidTr="001D6449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338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77.5   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26.5   </w:t>
            </w:r>
          </w:p>
        </w:tc>
        <w:tc>
          <w:tcPr>
            <w:tcW w:w="1018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17.2   </w:t>
            </w:r>
          </w:p>
        </w:tc>
        <w:tc>
          <w:tcPr>
            <w:tcW w:w="1197" w:type="dxa"/>
            <w:shd w:val="clear" w:color="000000" w:fill="FFFFFF"/>
            <w:vAlign w:val="center"/>
            <w:hideMark/>
          </w:tcPr>
          <w:p w:rsidR="001D6449" w:rsidRPr="001D6449" w:rsidRDefault="001D6449" w:rsidP="001D644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6449">
              <w:rPr>
                <w:rFonts w:ascii="Sylfaen" w:eastAsia="Times New Roman" w:hAnsi="Sylfaen" w:cs="Calibri"/>
                <w:sz w:val="20"/>
                <w:szCs w:val="20"/>
              </w:rPr>
              <w:t>64.9%</w:t>
            </w:r>
          </w:p>
        </w:tc>
      </w:tr>
    </w:tbl>
    <w:p w:rsidR="00B66929" w:rsidRDefault="00B66929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551D" w:rsidRDefault="00B8551D" w:rsidP="00B8551D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B8551D" w:rsidRDefault="00B8551D" w:rsidP="00B8551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2024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</w:rPr>
        <w:t>680.0</w:t>
      </w:r>
      <w:r>
        <w:rPr>
          <w:rFonts w:ascii="Sylfaen" w:hAnsi="Sylfaen"/>
          <w:lang w:val="ka-GE"/>
        </w:rPr>
        <w:t xml:space="preserve"> ათასი ლარი. 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B8551D" w:rsidRDefault="00B8551D" w:rsidP="00B8551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24 </w:t>
      </w:r>
      <w:r>
        <w:rPr>
          <w:rFonts w:ascii="Sylfaen" w:hAnsi="Sylfaen"/>
          <w:lang w:val="ka-GE"/>
        </w:rPr>
        <w:t xml:space="preserve">წლის სამ 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0F3557">
        <w:rPr>
          <w:rFonts w:ascii="Sylfaen" w:hAnsi="Sylfaen"/>
          <w:b/>
        </w:rPr>
        <w:t>457.0</w:t>
      </w:r>
      <w:r w:rsidR="000F355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AD6FCA" w:rsidRDefault="00AD6FCA" w:rsidP="00B8551D">
      <w:pPr>
        <w:jc w:val="both"/>
        <w:rPr>
          <w:rFonts w:ascii="Sylfaen" w:hAnsi="Sylfaen"/>
          <w:lang w:val="ka-GE"/>
        </w:rPr>
      </w:pPr>
    </w:p>
    <w:p w:rsidR="00AD6FCA" w:rsidRDefault="00AD6FCA" w:rsidP="00B8551D">
      <w:pPr>
        <w:jc w:val="both"/>
        <w:rPr>
          <w:rFonts w:ascii="Sylfaen" w:hAnsi="Sylfaen"/>
          <w:lang w:val="ka-GE"/>
        </w:rPr>
      </w:pPr>
    </w:p>
    <w:p w:rsidR="00AD6FCA" w:rsidRPr="00353794" w:rsidRDefault="00AD6FCA" w:rsidP="00B8551D">
      <w:pPr>
        <w:jc w:val="both"/>
        <w:rPr>
          <w:rFonts w:ascii="Sylfaen" w:hAnsi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063"/>
        <w:gridCol w:w="1800"/>
        <w:gridCol w:w="1161"/>
        <w:gridCol w:w="1518"/>
        <w:gridCol w:w="1430"/>
        <w:gridCol w:w="1182"/>
      </w:tblGrid>
      <w:tr w:rsidR="000F3557" w:rsidRPr="000F3557" w:rsidTr="000F3557">
        <w:trPr>
          <w:trHeight w:val="525"/>
        </w:trPr>
        <w:tc>
          <w:tcPr>
            <w:tcW w:w="377" w:type="pct"/>
            <w:vMerge w:val="restar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#</w:t>
            </w:r>
          </w:p>
        </w:tc>
        <w:tc>
          <w:tcPr>
            <w:tcW w:w="1048" w:type="pct"/>
            <w:vMerge w:val="restart"/>
            <w:shd w:val="clear" w:color="000000" w:fill="FFFFFF"/>
            <w:vAlign w:val="center"/>
            <w:hideMark/>
          </w:tcPr>
          <w:p w:rsidR="000F3557" w:rsidRPr="000F3557" w:rsidRDefault="000F3557" w:rsidP="00AD6FC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დასახელება</w:t>
            </w:r>
          </w:p>
        </w:tc>
        <w:tc>
          <w:tcPr>
            <w:tcW w:w="915" w:type="pct"/>
            <w:vMerge w:val="restar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ორგანიზაციული კლასიფიკაციის მუხლი</w:t>
            </w:r>
          </w:p>
        </w:tc>
        <w:tc>
          <w:tcPr>
            <w:tcW w:w="1330" w:type="pct"/>
            <w:gridSpan w:val="2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ბრძანება</w:t>
            </w:r>
          </w:p>
        </w:tc>
        <w:tc>
          <w:tcPr>
            <w:tcW w:w="728" w:type="pct"/>
            <w:vMerge w:val="restar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გამოყოფილი თანხა</w:t>
            </w:r>
          </w:p>
        </w:tc>
        <w:tc>
          <w:tcPr>
            <w:tcW w:w="602" w:type="pct"/>
            <w:vMerge w:val="restar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საკასო ხარჯი</w:t>
            </w:r>
          </w:p>
        </w:tc>
      </w:tr>
      <w:tr w:rsidR="000F3557" w:rsidRPr="000F3557" w:rsidTr="000F3557">
        <w:trPr>
          <w:trHeight w:val="435"/>
        </w:trPr>
        <w:tc>
          <w:tcPr>
            <w:tcW w:w="377" w:type="pct"/>
            <w:vMerge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048" w:type="pct"/>
            <w:vMerge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pct"/>
            <w:vMerge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92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თარიღი</w:t>
            </w:r>
          </w:p>
        </w:tc>
        <w:tc>
          <w:tcPr>
            <w:tcW w:w="73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728" w:type="pct"/>
            <w:vMerge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602" w:type="pct"/>
            <w:vMerge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1/11/2024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355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16. 16240114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6815.00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6815.00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1/11/2024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355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16. 16240114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4521.00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4521.00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1/22/2024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355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16. 16240226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14786.00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12147.00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1/22/2024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16. 16240226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8048.00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6738.00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1/25/2024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16. 1624025001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6149.00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355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16. 1624026001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13866.00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5656.00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16. 1624026001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31223.00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31223.00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16. 16240266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1/30/2024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16. 16240304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545.00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16. 16240325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2440.00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2423.00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16. 16240326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26233.00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4336.00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16. 16240326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2134.00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2134.00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32236.00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13919.00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15666.00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15611.00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16. 16240384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16. 162403813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4786.00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2/14/2024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16. 1624045001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15047.00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13221.00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2/14/2024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16. 1624045001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9/11/1915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5733.00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2/16/2024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6. 162404711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6/21/1940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14783.00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სპორტული ღონისძიებები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16. 16240505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9/15/1965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24000.00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16. 16240506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2/20/2024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16. 16240513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6034.00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2/21/2024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16. 1624052001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17192.00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6118.00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24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2/21/2024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16. 1624052001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7635.00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2632.00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16. 1624060001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31729.00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9632.00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16. 1624060001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9804.00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6442.00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3/7/2024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16. 1624067001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1280.00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1280.00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3/7/2024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16. 162406718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5000.00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3/12/2024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16. 1624072001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11667.00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701.00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3/12/2024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16. 1624072001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2314.00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818.00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16. 1624075001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16. 16240753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47031.00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16. 16240753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10927.00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6906.00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16. 16240792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6770.00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6770.00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16. 1624079001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3020.00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3/20/2024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16. 16240803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30657.00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0.00</w:t>
            </w:r>
          </w:p>
        </w:tc>
      </w:tr>
      <w:tr w:rsidR="000F3557" w:rsidRPr="000F3557" w:rsidTr="000F3557">
        <w:trPr>
          <w:trHeight w:val="108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3/20/2024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16. 16240803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3580.00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0.00</w:t>
            </w:r>
          </w:p>
        </w:tc>
      </w:tr>
      <w:tr w:rsidR="000F3557" w:rsidRPr="000F3557" w:rsidTr="000F3557">
        <w:trPr>
          <w:trHeight w:val="1275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16. 16240892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12500.00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12500.00</w:t>
            </w:r>
          </w:p>
        </w:tc>
      </w:tr>
      <w:tr w:rsidR="000F3557" w:rsidRPr="000F3557" w:rsidTr="000F3557">
        <w:trPr>
          <w:trHeight w:val="1020"/>
        </w:trPr>
        <w:tc>
          <w:tcPr>
            <w:tcW w:w="377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48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15" w:type="pct"/>
            <w:shd w:val="clear" w:color="000000" w:fill="FFFFFF"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3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16. 1624089001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8150.00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0.00</w:t>
            </w:r>
          </w:p>
        </w:tc>
      </w:tr>
      <w:tr w:rsidR="000F3557" w:rsidRPr="000F3557" w:rsidTr="000F3557">
        <w:trPr>
          <w:trHeight w:val="465"/>
        </w:trPr>
        <w:tc>
          <w:tcPr>
            <w:tcW w:w="3670" w:type="pct"/>
            <w:gridSpan w:val="5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F35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728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457617.0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0F3557" w:rsidRPr="000F3557" w:rsidRDefault="000F3557" w:rsidP="000F35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F3557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255843.0</w:t>
            </w:r>
          </w:p>
        </w:tc>
      </w:tr>
    </w:tbl>
    <w:p w:rsidR="00B8551D" w:rsidRDefault="00B8551D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D16083" w:rsidRDefault="00D1608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D16083" w:rsidRDefault="00D1608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D16083" w:rsidRDefault="00D16083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4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D16083" w:rsidRPr="004C3603" w:rsidRDefault="00D16083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t xml:space="preserve">( 01.04.2024 </w:t>
      </w:r>
      <w:r>
        <w:rPr>
          <w:rFonts w:ascii="Sylfaen" w:hAnsi="Sylfaen"/>
          <w:b/>
          <w:lang w:val="ka-GE"/>
        </w:rPr>
        <w:t>წლის მდგომარეობით)</w:t>
      </w:r>
    </w:p>
    <w:p w:rsidR="00D16083" w:rsidRDefault="00D1608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D16083" w:rsidRDefault="00D1608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D16083" w:rsidRDefault="00D1608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D16083" w:rsidRPr="00467EA3" w:rsidRDefault="00467EA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sz w:val="16"/>
          <w:szCs w:val="16"/>
          <w:lang w:val="ka-GE"/>
        </w:rPr>
      </w:pPr>
      <w:r w:rsidRPr="00467EA3">
        <w:rPr>
          <w:rFonts w:ascii="Sylfaen" w:hAnsi="Sylfaen"/>
          <w:sz w:val="16"/>
          <w:szCs w:val="16"/>
        </w:rPr>
        <w:t xml:space="preserve">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10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3183"/>
        <w:gridCol w:w="1173"/>
        <w:gridCol w:w="1080"/>
        <w:gridCol w:w="966"/>
        <w:gridCol w:w="1024"/>
        <w:gridCol w:w="1400"/>
      </w:tblGrid>
      <w:tr w:rsidR="00D16083" w:rsidRPr="00D16083" w:rsidTr="0057703D">
        <w:trPr>
          <w:trHeight w:val="555"/>
        </w:trPr>
        <w:tc>
          <w:tcPr>
            <w:tcW w:w="1474" w:type="dxa"/>
            <w:vMerge w:val="restart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3183" w:type="dxa"/>
            <w:vMerge w:val="restart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173" w:type="dxa"/>
            <w:vMerge w:val="restart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4470" w:type="dxa"/>
            <w:gridSpan w:val="4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სამი თვე </w:t>
            </w:r>
          </w:p>
        </w:tc>
      </w:tr>
      <w:tr w:rsidR="00D16083" w:rsidRPr="00D16083" w:rsidTr="0057703D">
        <w:trPr>
          <w:trHeight w:val="570"/>
        </w:trPr>
        <w:tc>
          <w:tcPr>
            <w:tcW w:w="1474" w:type="dxa"/>
            <w:vMerge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183" w:type="dxa"/>
            <w:vMerge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  <w:vMerge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D16083" w:rsidRPr="00D16083" w:rsidTr="0057703D">
        <w:trPr>
          <w:trHeight w:val="45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DCE6F1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1173" w:type="dxa"/>
            <w:shd w:val="clear" w:color="000000" w:fill="DCE6F1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55,884.0   </w:t>
            </w:r>
          </w:p>
        </w:tc>
        <w:tc>
          <w:tcPr>
            <w:tcW w:w="1080" w:type="dxa"/>
            <w:shd w:val="clear" w:color="000000" w:fill="DCE6F1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13,214.1   </w:t>
            </w:r>
          </w:p>
        </w:tc>
        <w:tc>
          <w:tcPr>
            <w:tcW w:w="966" w:type="dxa"/>
            <w:shd w:val="clear" w:color="000000" w:fill="DCE6F1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9,009.2   </w:t>
            </w:r>
          </w:p>
        </w:tc>
        <w:tc>
          <w:tcPr>
            <w:tcW w:w="1024" w:type="dxa"/>
            <w:shd w:val="clear" w:color="000000" w:fill="DCE6F1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4,204.9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33,677.7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9,441.0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7,149.8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2,291.2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75.7%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3,778.5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944.6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849.6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4,857.4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1,436.7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851.5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585.3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59.3%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40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18,778.0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5,002.7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4,185.9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816.8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156.2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38.8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3,449.4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1,210.4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865.4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345.0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2,646.8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807.8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358.7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449.1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44.4%</w:t>
            </w:r>
          </w:p>
        </w:tc>
      </w:tr>
      <w:tr w:rsidR="00D16083" w:rsidRPr="00D16083" w:rsidTr="0057703D">
        <w:trPr>
          <w:trHeight w:val="43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22,150.7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3,773.1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1,859.5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1,913.7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49.3%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79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9,855.3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2,705.8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2,037.6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668.2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9,685.6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2,621.7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1,979.0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642.7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75.5%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3,778.5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944.6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849.6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1,855.6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489.5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318.5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171.0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3,406.4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1,065.8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724.2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341.6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59.8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572.7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70.4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73.9%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114.1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84.1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58.6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25.5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69.7%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109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6,025.5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1,565.0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1,257.9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307.1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5,955.5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1,525.0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1,241.8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283.1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81.4%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3,778.5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944.6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849.6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1,840.6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485.0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317.5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167.5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59.8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275.4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68.9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58.5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84.9%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70.0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16.0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24.0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40.1%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368.1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339.7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1,440.0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368.1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339.7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92.3%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1,106.0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276.5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268.1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188.0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37.3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140.4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97.8%</w:t>
            </w:r>
          </w:p>
        </w:tc>
      </w:tr>
      <w:tr w:rsidR="00D16083" w:rsidRPr="00D16083" w:rsidTr="0057703D">
        <w:trPr>
          <w:trHeight w:val="33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4,585.5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1,196.9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918.2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278.7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4,515.5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1,156.9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902.2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254.7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78.0%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2,672.5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668.1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581.5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86.6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1,652.6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280.2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149.8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54.2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33.8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70.0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16.0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24.0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40.1%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304.3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248.7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11.9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8.4%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22.2%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222.3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43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207.3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207.3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2.4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207.3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109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სასამართლო გადაწყვეტილებათა აღსრულება და კანონმდებლობის შესაბამისად ჩამოჭრილი თანხები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79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22.2%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22.2%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22.2%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22.2%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67.0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3,525.5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1,128.9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778.7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350.2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69.0%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3,481.4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1,084.8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736.1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348.7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67.9%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3,406.4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1,065.8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724.2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341.6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19.0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62.8%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44.1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44.1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42.6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96.5%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25,340.8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5,256.7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3,067.4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2,189.3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58.4%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7,594.9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2,056.0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1,336.6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719.4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65.0%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2,052.2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628.2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370.8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257.4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59.0%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ოფისის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2,052.2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628.2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370.8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257.4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59.0%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4,033.7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940.3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826.7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1,508.9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487.5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139.0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348.5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28.5%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17,745.9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3,200.7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1,730.8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1,469.9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54.1%</w:t>
            </w:r>
          </w:p>
        </w:tc>
      </w:tr>
      <w:tr w:rsidR="00D16083" w:rsidRPr="00D16083" w:rsidTr="0057703D">
        <w:trPr>
          <w:trHeight w:val="115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8,164.9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757.3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375.6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381.7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49.6%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1,212.0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323.0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125.8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197.2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39.0%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1,212.0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323.0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125.8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197.2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1,212.0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323.0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125.8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197.2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auto" w:fill="auto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6,952.8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434.3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249.7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184.5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57.5%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5,442.2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73.2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36.6%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5,442.2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73.2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36.6%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1,132.7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139.8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115.3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82.5%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1,132.7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139.8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115.3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24.5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82.5%</w:t>
            </w:r>
          </w:p>
        </w:tc>
      </w:tr>
      <w:tr w:rsidR="00D16083" w:rsidRPr="00D16083" w:rsidTr="0057703D">
        <w:trPr>
          <w:trHeight w:val="15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167.5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108.3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59.2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64.6%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292.0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73.0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26.0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64.3%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292.0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73.0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64.3%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73.0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64.3%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378.0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94.5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61.3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33.2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64.9%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02 01 05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78.9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171.1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31.5%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78.9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171.1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31.5%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78.9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171.1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31.5%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78.9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171.1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31.5%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1,356.0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299.0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173.3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58.0%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728.4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175.4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171.5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97.8%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728.4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175.4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171.5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97.8%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627.7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123.7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121.9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1.5%</w:t>
            </w:r>
          </w:p>
        </w:tc>
      </w:tr>
      <w:tr w:rsidR="00D16083" w:rsidRPr="00D16083" w:rsidTr="0057703D">
        <w:trPr>
          <w:trHeight w:val="12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624.0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624.0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120.0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732.0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179.0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173.3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96.8%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728.4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175.4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171.5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97.8%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728.4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175.4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171.5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97.8%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3.7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3.7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49.3%</w:t>
            </w:r>
          </w:p>
        </w:tc>
      </w:tr>
      <w:tr w:rsidR="00D16083" w:rsidRPr="00D16083" w:rsidTr="0057703D">
        <w:trPr>
          <w:trHeight w:val="39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2,148.5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327.1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152.9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1,208.5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326.1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103.9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75.8%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239.8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ოფისის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239.8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49.0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2.0%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1,740.0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240.8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109.2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68.8%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239.8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239.8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ოფისის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239.8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49.0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66.4%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408.5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86.3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66.4%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66.4%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3,585.7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946.9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237.4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709.6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25.1%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1,191.8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387.0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63.1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323.8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16.3%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1,191.8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387.0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63.1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323.8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16.3%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2,393.9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560.0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174.2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385.7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31.1%</w:t>
            </w:r>
          </w:p>
        </w:tc>
      </w:tr>
      <w:tr w:rsidR="00D16083" w:rsidRPr="00D16083" w:rsidTr="0057703D">
        <w:trPr>
          <w:trHeight w:val="136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1,360.1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525.7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452.8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13.9%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509.9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135.0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509.9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850.3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390.7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72.9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317.8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18.6%</w:t>
            </w:r>
          </w:p>
        </w:tc>
      </w:tr>
      <w:tr w:rsidR="00D16083" w:rsidRPr="00D16083" w:rsidTr="0057703D">
        <w:trPr>
          <w:trHeight w:val="81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682.0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63.1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188.8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25.1%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682.0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252.0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63.1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188.8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25.1%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682.0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63.1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188.8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25.1%</w:t>
            </w:r>
          </w:p>
        </w:tc>
      </w:tr>
      <w:tr w:rsidR="00D16083" w:rsidRPr="00D16083" w:rsidTr="0057703D">
        <w:trPr>
          <w:trHeight w:val="129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1,543.6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169.3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101.4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59.9%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1,543.6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169.3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101.4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67.9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59.9%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3,456.0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366.7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128.8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237.9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35.1%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584.2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140.7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125.7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89.4%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5.2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576.9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120.2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89.1%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64.8%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2,871.8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226.0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223.0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1.3%</w:t>
            </w:r>
          </w:p>
        </w:tc>
      </w:tr>
      <w:tr w:rsidR="00D16083" w:rsidRPr="00D16083" w:rsidTr="0057703D">
        <w:trPr>
          <w:trHeight w:val="105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211.9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51.9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46.7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5.2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5.2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5.2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206.7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46.7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46.7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2,660.8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175.0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2,660.8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175.0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175.0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101.3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87.2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86.1%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443.3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87.2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12.8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87.2%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443.3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87.2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87.2%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1.3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138.7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94.3%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135.7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35.5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33.3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93.9%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133.6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33.0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64.8%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3.1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3.1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2,938.3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1,118.3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1,067.0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2,320.0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448.7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89.7%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448.7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89.7%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618.3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618.3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618.3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448.7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89.7%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2,320.0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448.7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89.7%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448.7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89.7%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02 06 02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618.3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618.3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618.3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618.3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618.3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618.3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1,370.3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320.3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130.5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189.8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305.0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75.6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24.5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75.6%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ტრანსპორტისა და ტექნიკის ექსპლოატაციის და მოვლა-შენახვის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270.0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75.6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75.6%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1,065.3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220.3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54.9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165.3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24.9%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902.2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857.2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620.7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236.4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72.4%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857.2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857.2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620.7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236.4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72.4%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1,419.1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111.1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104.0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6.3%</w:t>
            </w:r>
          </w:p>
        </w:tc>
      </w:tr>
      <w:tr w:rsidR="00D16083" w:rsidRPr="00D16083" w:rsidTr="0057703D">
        <w:trPr>
          <w:trHeight w:val="48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1,419.1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111.1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104.0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6.3%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2,965.0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595.1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2,485.4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573.3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538.4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93.9%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2,484.4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572.3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538.2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20.0%</w:t>
            </w:r>
          </w:p>
        </w:tc>
      </w:tr>
      <w:tr w:rsidR="00D16083" w:rsidRPr="00D16083" w:rsidTr="0057703D">
        <w:trPr>
          <w:trHeight w:val="48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479.6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96.7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56.7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58.6%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2,585.0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595.1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88.8%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2,485.4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573.3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538.4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93.9%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2,484.4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572.3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538.2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94.0%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99.6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96.7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56.7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58.6%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ნაგავმზიდი სპეც,მანქანის და სანაგვე ურნების შესყიდვა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380.0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4,054.0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1,085.0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1,000.8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84.3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4,028.3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1,067.3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997.4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93.5%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105.7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39.1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92.1%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ტრანსპორტისა და ტექნიკის ექსპლოატაციის და მოვლა-შენახვის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105.7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39.1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3,814.6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990.0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923.2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108.0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38.1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25.8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17.8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19.1%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3,740.4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967.8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886.6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81.2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3,714.6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950.0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883.2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93.0%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3,714.6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883.2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25.8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17.8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19.1%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112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04 01 02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3,734.6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886.6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75.4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92.2%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3,714.6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950.0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883.2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93.0%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3,714.6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883.2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93.0%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28.3%</w:t>
            </w:r>
          </w:p>
        </w:tc>
      </w:tr>
      <w:tr w:rsidR="00D16083" w:rsidRPr="00D16083" w:rsidTr="0057703D">
        <w:trPr>
          <w:trHeight w:val="85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5.8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5.8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213.7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77.3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213.7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77.3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74.2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96.0%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105.7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39.1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92.1%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ტრანსპორტისა და ტექნიკის ექსპლოატაციის და მოვლა-შენახვის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105.7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39.1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108.0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38.1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88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40.0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40.0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40.0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9,310.2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2,019.1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1,268.8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750.3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62.8%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5,564.9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1,645.2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1,258.8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386.4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76.5%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834.3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279.9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153.8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4,315.3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1,236.8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1,054.1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182.6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38.8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260.3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89.8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39.8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44.4%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3,745.3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373.9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10.0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363.9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2.7%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4,920.9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912.9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446.8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466.1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1,880.0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557.0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440.9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116.1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79.2%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16.8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1,719.7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512.1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402.7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109.3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125.0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31.3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31.3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18.5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39.3%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3,040.9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355.9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350.0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1.7%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სპორტული დაწესებულებების</w:t>
            </w: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1,703.5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494.5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385.1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109.4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77.9%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1,697.6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488.6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379.2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109.4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77.6%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1,695.7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488.1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378.7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109.3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77.6%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95.3%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5.9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1,230.2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369.5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332.7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1,226.1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365.4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328.6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1,224.2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364.9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328.1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95.3%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4.1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473.3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52.5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42.0%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471.5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123.2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50.7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41.1%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471.5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123.2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50.7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41.1%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05 01 02 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182.4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68.4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61.7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90.1%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182.4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68.4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61.7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90.1%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16.8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24.0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24.0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125.0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31.3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31.3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16.6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34.4%</w:t>
            </w:r>
          </w:p>
        </w:tc>
      </w:tr>
      <w:tr w:rsidR="00D16083" w:rsidRPr="00D16083" w:rsidTr="0057703D">
        <w:trPr>
          <w:trHeight w:val="12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3,035.0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350.0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3,035.0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350.0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4,304.3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1,086.2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822.0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264.2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3,599.9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1,068.2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817.9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250.3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76.6%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732.5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252.5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121.7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2,595.6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724.7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651.4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241.7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83.5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37.3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44.7%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704.4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18.0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22.7%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2,361.5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671.9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583.8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88.2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86.9%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2,307.1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653.9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579.7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88.6%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2,304.6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652.7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579.4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88.8%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23.0%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54.4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18.0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22.7%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461.4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106.2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90.4%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452.4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106.2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90.4%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451.6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116.7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106.2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91.0%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9.0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586.0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146.0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122.4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83.8%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556.6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136.0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120.4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88.5%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556.6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136.0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120.4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88.5%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29.4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20.4%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1,114.1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308.4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284.0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92.1%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1,098.1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300.4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281.9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18.5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93.8%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1,096.4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281.7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93.9%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0.4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65.4%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16.0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8.0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25.6%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71.2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71.2%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71.2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71.2%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71.2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71.2%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709.5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120.4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51.9%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709.5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120.4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51.9%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624.5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222.5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121.7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54.7%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624.5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222.5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121.7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54.7%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2.5%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141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05 02 04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291.0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291.0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72.0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291.0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72.0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05 02 06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292.3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92.3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39.6%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292.3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92.3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36.6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39.6%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108.0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108.0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184.3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62.3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58.7%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85.0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D16083" w:rsidRPr="00D16083" w:rsidTr="0057703D">
        <w:trPr>
          <w:trHeight w:val="75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4,358.6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1,477.5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1,039.7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437.8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4,318.6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1,477.5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1,039.7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437.8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70.4%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723.5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197.5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119.5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78.0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60.5%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3,389.6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1,183.9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849.1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334.8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71.7%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195.9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96.1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71.1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74.0%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294.9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82.6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42.7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51.7%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254.9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82.6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42.7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51.7%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230.4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67.6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52.1%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270.4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52.1%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230.4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67.6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52.1%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230.4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67.6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35.2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52.1%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144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50.0%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15.0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50.0%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9.5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9.5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9.5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9.5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4,063.7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1,394.9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997.0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397.9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4,063.7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1,394.9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997.0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397.9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493.1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129.9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84.3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3,389.6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1,183.9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849.1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334.8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71.7%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180.9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81.1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63.6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78.4%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1,418.1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635.2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403.6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231.6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63.5%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1,418.1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635.2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403.6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231.6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63.5%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1,418.1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635.2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403.6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231.6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63.5%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460.1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117.1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62.3%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460.1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117.1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72.9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62.3%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459.7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117.0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72.9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62.3%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06 02 03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2.5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0.3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2.5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0.7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0.3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0.7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0.3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15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06 02 04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3.5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3.5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06 02 05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40.8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74.2%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220.0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40.8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74.2%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160.0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34.8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87.0%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6.0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40.0%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06 02 06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06 02 07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61.5%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61.5%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06 02 09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328.2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82.1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78.9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96.2%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328.2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82.1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78.9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96.2%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328.2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82.1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78.9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96.2%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06 02 10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16.1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16.1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16.1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16.1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16.1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16.1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16.1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D16083" w:rsidRPr="00D16083" w:rsidTr="0057703D">
        <w:trPr>
          <w:trHeight w:val="9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06 02 11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408.8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186.6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152.4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81.7%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408.8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186.6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152.4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81.7%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408.8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186.6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152.4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81.7%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06 02 12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828.9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197.9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156.5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41.4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79.1%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828.9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197.9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156.5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41.4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79.1%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33.4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12.9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11.4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88.4%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741.0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150.0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112.9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37.1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75.2%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54.5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35.0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32.2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92.1%</w:t>
            </w:r>
          </w:p>
        </w:tc>
      </w:tr>
      <w:tr w:rsidR="00D16083" w:rsidRPr="00D16083" w:rsidTr="0057703D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06 02 13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62.5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77.8%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62.5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48.6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77.8%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250.0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62.5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48.6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77.8%</w:t>
            </w:r>
          </w:p>
        </w:tc>
      </w:tr>
      <w:tr w:rsidR="00D16083" w:rsidRPr="00D16083" w:rsidTr="0057703D">
        <w:trPr>
          <w:trHeight w:val="61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02 06 14 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77.5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26.5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64.9%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77.5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26.5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17.2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64.9%</w:t>
            </w:r>
          </w:p>
        </w:tc>
      </w:tr>
      <w:tr w:rsidR="00D16083" w:rsidRPr="00D16083" w:rsidTr="0057703D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8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77.5   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26.5   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17.2   </w:t>
            </w:r>
          </w:p>
        </w:tc>
        <w:tc>
          <w:tcPr>
            <w:tcW w:w="1024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D16083" w:rsidRPr="00D16083" w:rsidRDefault="00D16083" w:rsidP="00D160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D160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64.9%</w:t>
            </w:r>
          </w:p>
        </w:tc>
      </w:tr>
    </w:tbl>
    <w:p w:rsidR="0057703D" w:rsidRDefault="0057703D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57703D" w:rsidRDefault="0057703D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57703D" w:rsidRPr="00E921BA" w:rsidRDefault="0057703D" w:rsidP="0057703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E921BA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E921BA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მიერ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(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)</w:t>
      </w:r>
      <w:r w:rsidRPr="00E921BA">
        <w:rPr>
          <w:rFonts w:ascii="Sylfaen" w:eastAsia="Times New Roman" w:hAnsi="Sylfaen" w:cs="Sylfaen"/>
          <w:b/>
          <w:bCs/>
          <w:color w:val="000000"/>
        </w:rPr>
        <w:t>იპ</w:t>
      </w:r>
      <w:r w:rsidRPr="00E921BA">
        <w:rPr>
          <w:rFonts w:ascii="Arial" w:eastAsia="Times New Roman" w:hAnsi="Arial" w:cs="Arial"/>
          <w:b/>
          <w:bCs/>
          <w:color w:val="000000"/>
        </w:rPr>
        <w:t>-</w:t>
      </w:r>
      <w:r w:rsidRPr="00E921BA">
        <w:rPr>
          <w:rFonts w:ascii="Sylfaen" w:eastAsia="Times New Roman" w:hAnsi="Sylfaen" w:cs="Sylfaen"/>
          <w:b/>
          <w:bCs/>
          <w:color w:val="000000"/>
        </w:rPr>
        <w:t>ის</w:t>
      </w:r>
      <w:r>
        <w:rPr>
          <w:rFonts w:ascii="Arial" w:eastAsia="Times New Roman" w:hAnsi="Arial" w:cs="Arial"/>
          <w:b/>
          <w:bCs/>
          <w:color w:val="000000"/>
        </w:rPr>
        <w:t xml:space="preserve"> 2024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</w:rPr>
        <w:t>წლის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Arial"/>
          <w:b/>
          <w:bCs/>
          <w:color w:val="000000"/>
          <w:lang w:val="ka-GE"/>
        </w:rPr>
        <w:t>სამი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თვის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                  </w:t>
      </w:r>
      <w:r w:rsidRPr="00E921BA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D16083" w:rsidRDefault="00D1608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3779F7" w:rsidRDefault="003779F7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tbl>
      <w:tblPr>
        <w:tblW w:w="10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3103"/>
        <w:gridCol w:w="1215"/>
        <w:gridCol w:w="1084"/>
        <w:gridCol w:w="1129"/>
        <w:gridCol w:w="1032"/>
        <w:gridCol w:w="1400"/>
      </w:tblGrid>
      <w:tr w:rsidR="003779F7" w:rsidRPr="003779F7" w:rsidTr="003779F7">
        <w:trPr>
          <w:trHeight w:val="555"/>
        </w:trPr>
        <w:tc>
          <w:tcPr>
            <w:tcW w:w="1474" w:type="dxa"/>
            <w:vMerge w:val="restart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3103" w:type="dxa"/>
            <w:vMerge w:val="restart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215" w:type="dxa"/>
            <w:vMerge w:val="restart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4645" w:type="dxa"/>
            <w:gridSpan w:val="4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სამი თვე </w:t>
            </w:r>
          </w:p>
        </w:tc>
      </w:tr>
      <w:tr w:rsidR="003779F7" w:rsidRPr="003779F7" w:rsidTr="003779F7">
        <w:trPr>
          <w:trHeight w:val="570"/>
        </w:trPr>
        <w:tc>
          <w:tcPr>
            <w:tcW w:w="1474" w:type="dxa"/>
            <w:vMerge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103" w:type="dxa"/>
            <w:vMerge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15" w:type="dxa"/>
            <w:vMerge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3779F7" w:rsidRPr="003779F7" w:rsidTr="003779F7">
        <w:trPr>
          <w:trHeight w:val="45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DCE6F1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ა(ა)იპ </w:t>
            </w:r>
          </w:p>
        </w:tc>
        <w:tc>
          <w:tcPr>
            <w:tcW w:w="1215" w:type="dxa"/>
            <w:shd w:val="clear" w:color="000000" w:fill="DCE6F1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15,158.9   </w:t>
            </w:r>
          </w:p>
        </w:tc>
        <w:tc>
          <w:tcPr>
            <w:tcW w:w="1084" w:type="dxa"/>
            <w:shd w:val="clear" w:color="000000" w:fill="DCE6F1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3,931.9   </w:t>
            </w:r>
          </w:p>
        </w:tc>
        <w:tc>
          <w:tcPr>
            <w:tcW w:w="1129" w:type="dxa"/>
            <w:shd w:val="clear" w:color="000000" w:fill="DCE6F1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3,390.6   </w:t>
            </w:r>
          </w:p>
        </w:tc>
        <w:tc>
          <w:tcPr>
            <w:tcW w:w="1032" w:type="dxa"/>
            <w:shd w:val="clear" w:color="000000" w:fill="DCE6F1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541.3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86.2%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732.0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179.0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173.3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96.8%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728.4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175.4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171.5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97.8%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728.4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175.4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171.5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97.8%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3.7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3.7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1.8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49.3%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02 03 02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408.5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86.3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66.4%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408.5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86.3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66.4%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408.5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86.3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66.4%</w:t>
            </w:r>
          </w:p>
        </w:tc>
      </w:tr>
      <w:tr w:rsidR="003779F7" w:rsidRPr="003779F7" w:rsidTr="003779F7">
        <w:trPr>
          <w:trHeight w:val="46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#DIV/0!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444.6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101.3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87.2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86.1%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443.3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87.2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12.8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87.2%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443.3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87.2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87.2%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1.3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1.3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0.0%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138.7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38.5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94.3%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135.7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35.5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33.3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93.9%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133.6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33.0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94.3%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0.5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64.8%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3.1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3.1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3.1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100.0%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2,320.0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448.7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89.7%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2,320.0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448.7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89.7%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2,320.0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448.7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89.7%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2,585.0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595.1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88.8%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2,485.4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573.3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538.4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93.9%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2,484.4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572.3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538.2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94.0%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20.0%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99.6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96.7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56.7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58.6%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3779F7" w:rsidRPr="003779F7" w:rsidTr="003779F7">
        <w:trPr>
          <w:trHeight w:val="112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3,734.6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962.0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886.6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75.4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92.2%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3,714.6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950.0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883.2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66.8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93.0%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3,714.6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950.0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883.2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93.0%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20.0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12.0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3.4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28.3%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1,230.2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369.5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332.7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90.0%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1,226.1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365.4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328.6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89.9%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1,224.2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364.9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328.1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89.9%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1.9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0.5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0.5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95.3%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4.1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4.1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4.1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100.0%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473.3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125.0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52.5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42.0%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471.5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123.2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50.7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41.1%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471.5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123.2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50.7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41.1%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1.8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1.8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1.8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461.4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117.5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106.2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90.4%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452.4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117.5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106.2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90.4%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451.6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116.7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106.2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91.0%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9.0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586.0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146.0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122.4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83.8%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556.6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136.0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120.4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88.5%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556.6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136.0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120.4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88.5%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29.4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10.0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2.0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8.0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20.4%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1,114.1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308.4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284.0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92.1%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1,098.1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300.4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281.9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18.5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93.8%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1,096.4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281.7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93.9%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0.4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0.3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65.4%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16.0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8.0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2.1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25.6%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71.2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71.2%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200.0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71.2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71.2%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71.2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71.2%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270.4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67.6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52.1%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230.4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67.6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35.2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32.4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52.1%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230.4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67.6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35.2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52.1%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40.0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06 02 02 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460.1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117.1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72.9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62.3%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460.1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117.1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72.9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44.1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62.3%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459.7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117.0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72.9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62.3%</w:t>
            </w:r>
          </w:p>
        </w:tc>
      </w:tr>
      <w:tr w:rsidR="003779F7" w:rsidRPr="003779F7" w:rsidTr="003779F7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0.1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0.1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3779F7" w:rsidRPr="003779F7" w:rsidTr="003779F7">
        <w:trPr>
          <w:trHeight w:val="6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03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  -     </w:t>
            </w:r>
          </w:p>
        </w:tc>
        <w:tc>
          <w:tcPr>
            <w:tcW w:w="1084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  -     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032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 xml:space="preserve">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3779F7" w:rsidRPr="003779F7" w:rsidRDefault="003779F7" w:rsidP="003779F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</w:pPr>
            <w:r w:rsidRPr="003779F7">
              <w:rPr>
                <w:rFonts w:ascii="Sylfaen" w:eastAsia="Times New Roman" w:hAnsi="Sylfaen" w:cs="Calibri"/>
                <w:color w:val="366092"/>
                <w:sz w:val="20"/>
                <w:szCs w:val="20"/>
              </w:rPr>
              <w:t>#DIV/0!</w:t>
            </w:r>
          </w:p>
        </w:tc>
      </w:tr>
    </w:tbl>
    <w:p w:rsidR="003779F7" w:rsidRPr="00E93E08" w:rsidRDefault="003779F7" w:rsidP="003779F7">
      <w:pPr>
        <w:tabs>
          <w:tab w:val="left" w:pos="270"/>
          <w:tab w:val="left" w:pos="7740"/>
        </w:tabs>
        <w:ind w:left="90" w:right="-270" w:firstLine="90"/>
        <w:jc w:val="center"/>
        <w:rPr>
          <w:rFonts w:ascii="Sylfaen" w:hAnsi="Sylfaen"/>
          <w:b/>
        </w:rPr>
      </w:pPr>
    </w:p>
    <w:sectPr w:rsidR="003779F7" w:rsidRPr="00E93E08" w:rsidSect="00B66929">
      <w:pgSz w:w="12240" w:h="15840"/>
      <w:pgMar w:top="1170" w:right="90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3A6" w:rsidRDefault="005E73A6" w:rsidP="001F3AB4">
      <w:pPr>
        <w:spacing w:after="0" w:line="240" w:lineRule="auto"/>
      </w:pPr>
      <w:r>
        <w:separator/>
      </w:r>
    </w:p>
  </w:endnote>
  <w:endnote w:type="continuationSeparator" w:id="0">
    <w:p w:rsidR="005E73A6" w:rsidRDefault="005E73A6" w:rsidP="001F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3A6" w:rsidRDefault="005E73A6" w:rsidP="001F3AB4">
      <w:pPr>
        <w:spacing w:after="0" w:line="240" w:lineRule="auto"/>
      </w:pPr>
      <w:r>
        <w:separator/>
      </w:r>
    </w:p>
  </w:footnote>
  <w:footnote w:type="continuationSeparator" w:id="0">
    <w:p w:rsidR="005E73A6" w:rsidRDefault="005E73A6" w:rsidP="001F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806"/>
    <w:rsid w:val="00006D2D"/>
    <w:rsid w:val="00035B2B"/>
    <w:rsid w:val="00083F15"/>
    <w:rsid w:val="000F3557"/>
    <w:rsid w:val="0010108B"/>
    <w:rsid w:val="001176AD"/>
    <w:rsid w:val="00124286"/>
    <w:rsid w:val="001670FE"/>
    <w:rsid w:val="001A6FFA"/>
    <w:rsid w:val="001C2326"/>
    <w:rsid w:val="001D6449"/>
    <w:rsid w:val="001E3A23"/>
    <w:rsid w:val="001F3AB4"/>
    <w:rsid w:val="00214806"/>
    <w:rsid w:val="00242237"/>
    <w:rsid w:val="00261615"/>
    <w:rsid w:val="00267E95"/>
    <w:rsid w:val="00270E11"/>
    <w:rsid w:val="002B4E7F"/>
    <w:rsid w:val="002F5CE6"/>
    <w:rsid w:val="003754DD"/>
    <w:rsid w:val="003779F7"/>
    <w:rsid w:val="0045371A"/>
    <w:rsid w:val="00467EA3"/>
    <w:rsid w:val="00482C20"/>
    <w:rsid w:val="004A01F6"/>
    <w:rsid w:val="004A6847"/>
    <w:rsid w:val="004C3C51"/>
    <w:rsid w:val="004D43F9"/>
    <w:rsid w:val="0057703D"/>
    <w:rsid w:val="0058552B"/>
    <w:rsid w:val="005C2AE3"/>
    <w:rsid w:val="005C5330"/>
    <w:rsid w:val="005E507C"/>
    <w:rsid w:val="005E73A6"/>
    <w:rsid w:val="00613A36"/>
    <w:rsid w:val="006176BA"/>
    <w:rsid w:val="00617A09"/>
    <w:rsid w:val="006507CE"/>
    <w:rsid w:val="00672629"/>
    <w:rsid w:val="0068660A"/>
    <w:rsid w:val="006B7514"/>
    <w:rsid w:val="006D19CA"/>
    <w:rsid w:val="0070315D"/>
    <w:rsid w:val="00706F7A"/>
    <w:rsid w:val="00716AE8"/>
    <w:rsid w:val="00720012"/>
    <w:rsid w:val="00732B9C"/>
    <w:rsid w:val="007A5002"/>
    <w:rsid w:val="007D528D"/>
    <w:rsid w:val="007E4D51"/>
    <w:rsid w:val="007E62CF"/>
    <w:rsid w:val="008058CA"/>
    <w:rsid w:val="00831187"/>
    <w:rsid w:val="00881AC2"/>
    <w:rsid w:val="00891819"/>
    <w:rsid w:val="00891C73"/>
    <w:rsid w:val="008E6EC1"/>
    <w:rsid w:val="009116E6"/>
    <w:rsid w:val="009234A2"/>
    <w:rsid w:val="009635EF"/>
    <w:rsid w:val="009E2193"/>
    <w:rsid w:val="00A5378E"/>
    <w:rsid w:val="00A76F4D"/>
    <w:rsid w:val="00A774AA"/>
    <w:rsid w:val="00AD0C69"/>
    <w:rsid w:val="00AD6FCA"/>
    <w:rsid w:val="00B66929"/>
    <w:rsid w:val="00B83B60"/>
    <w:rsid w:val="00B8551D"/>
    <w:rsid w:val="00B9758B"/>
    <w:rsid w:val="00BA0B51"/>
    <w:rsid w:val="00BD654C"/>
    <w:rsid w:val="00C20E53"/>
    <w:rsid w:val="00C75EA8"/>
    <w:rsid w:val="00C94FF5"/>
    <w:rsid w:val="00CD0ADB"/>
    <w:rsid w:val="00CD18D8"/>
    <w:rsid w:val="00CD79E0"/>
    <w:rsid w:val="00CE4D3A"/>
    <w:rsid w:val="00D16083"/>
    <w:rsid w:val="00D27411"/>
    <w:rsid w:val="00D30350"/>
    <w:rsid w:val="00D631AE"/>
    <w:rsid w:val="00D7052A"/>
    <w:rsid w:val="00DA41D4"/>
    <w:rsid w:val="00DE1750"/>
    <w:rsid w:val="00E01332"/>
    <w:rsid w:val="00E46A11"/>
    <w:rsid w:val="00E51C67"/>
    <w:rsid w:val="00E729DD"/>
    <w:rsid w:val="00E93E08"/>
    <w:rsid w:val="00EA0C0A"/>
    <w:rsid w:val="00FC0A70"/>
    <w:rsid w:val="00FD7DFD"/>
    <w:rsid w:val="00FF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E6E92-3463-4E42-975C-682358C0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3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AB4"/>
  </w:style>
  <w:style w:type="paragraph" w:styleId="Footer">
    <w:name w:val="footer"/>
    <w:basedOn w:val="Normal"/>
    <w:link w:val="FooterChar"/>
    <w:uiPriority w:val="99"/>
    <w:unhideWhenUsed/>
    <w:rsid w:val="001F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AB4"/>
  </w:style>
  <w:style w:type="character" w:styleId="Hyperlink">
    <w:name w:val="Hyperlink"/>
    <w:basedOn w:val="DefaultParagraphFont"/>
    <w:uiPriority w:val="99"/>
    <w:semiHidden/>
    <w:unhideWhenUsed/>
    <w:rsid w:val="00D1608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083"/>
    <w:rPr>
      <w:color w:val="800080"/>
      <w:u w:val="single"/>
    </w:rPr>
  </w:style>
  <w:style w:type="paragraph" w:customStyle="1" w:styleId="xl72">
    <w:name w:val="xl72"/>
    <w:basedOn w:val="Normal"/>
    <w:rsid w:val="00D16083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0"/>
      <w:szCs w:val="20"/>
    </w:rPr>
  </w:style>
  <w:style w:type="paragraph" w:customStyle="1" w:styleId="xl73">
    <w:name w:val="xl7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75">
    <w:name w:val="xl7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76">
    <w:name w:val="xl7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77">
    <w:name w:val="xl77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78">
    <w:name w:val="xl7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79">
    <w:name w:val="xl7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80">
    <w:name w:val="xl80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81">
    <w:name w:val="xl81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82">
    <w:name w:val="xl8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3">
    <w:name w:val="xl8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84">
    <w:name w:val="xl8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85">
    <w:name w:val="xl8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6">
    <w:name w:val="xl8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7">
    <w:name w:val="xl87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20"/>
      <w:szCs w:val="20"/>
    </w:rPr>
  </w:style>
  <w:style w:type="paragraph" w:customStyle="1" w:styleId="xl88">
    <w:name w:val="xl8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20"/>
      <w:szCs w:val="20"/>
    </w:rPr>
  </w:style>
  <w:style w:type="paragraph" w:customStyle="1" w:styleId="xl89">
    <w:name w:val="xl8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D160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1">
    <w:name w:val="xl91"/>
    <w:basedOn w:val="Normal"/>
    <w:rsid w:val="00D160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2">
    <w:name w:val="xl9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93">
    <w:name w:val="xl9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800000"/>
      <w:sz w:val="20"/>
      <w:szCs w:val="20"/>
    </w:rPr>
  </w:style>
  <w:style w:type="paragraph" w:customStyle="1" w:styleId="xl94">
    <w:name w:val="xl9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974706"/>
      <w:sz w:val="20"/>
      <w:szCs w:val="20"/>
    </w:rPr>
  </w:style>
  <w:style w:type="paragraph" w:customStyle="1" w:styleId="xl95">
    <w:name w:val="xl9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6">
    <w:name w:val="xl9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7">
    <w:name w:val="xl97"/>
    <w:basedOn w:val="Normal"/>
    <w:rsid w:val="00D1608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8">
    <w:name w:val="xl9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9">
    <w:name w:val="xl9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0">
    <w:name w:val="xl100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1">
    <w:name w:val="xl101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2">
    <w:name w:val="xl10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3">
    <w:name w:val="xl10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366092"/>
      <w:sz w:val="20"/>
      <w:szCs w:val="20"/>
    </w:rPr>
  </w:style>
  <w:style w:type="paragraph" w:customStyle="1" w:styleId="xl104">
    <w:name w:val="xl10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36609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FC0-4D6A-B51E-CE663C8AA76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FC0-4D6A-B51E-CE663C8AA76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FC0-4D6A-B51E-CE663C8AA76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FC0-4D6A-B51E-CE663C8AA769}"/>
              </c:ext>
            </c:extLst>
          </c:dPt>
          <c:dLbls>
            <c:dLbl>
              <c:idx val="0"/>
              <c:layout>
                <c:manualLayout>
                  <c:x val="-1.495055783694091E-16"/>
                  <c:y val="7.03646078616919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C0-4D6A-B51E-CE663C8AA769}"/>
                </c:ext>
              </c:extLst>
            </c:dLbl>
            <c:dLbl>
              <c:idx val="1"/>
              <c:layout>
                <c:manualLayout>
                  <c:x val="-4.8429210218817367E-2"/>
                  <c:y val="2.82635511861207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C0-4D6A-B51E-CE663C8AA769}"/>
                </c:ext>
              </c:extLst>
            </c:dLbl>
            <c:dLbl>
              <c:idx val="2"/>
              <c:layout>
                <c:manualLayout>
                  <c:x val="3.2273030091422066E-2"/>
                  <c:y val="-0.1044105931699845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C0-4D6A-B51E-CE663C8AA769}"/>
                </c:ext>
              </c:extLst>
            </c:dLbl>
            <c:dLbl>
              <c:idx val="3"/>
              <c:layout>
                <c:manualLayout>
                  <c:x val="1.3214936917931987E-2"/>
                  <c:y val="-1.122821696623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C0-4D6A-B51E-CE663C8AA769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Sheet4!$A$5:$A$8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Sheet4!$B$5:$B$8</c:f>
              <c:numCache>
                <c:formatCode>0.0%</c:formatCode>
                <c:ptCount val="4"/>
                <c:pt idx="0">
                  <c:v>0.25436851096571372</c:v>
                </c:pt>
                <c:pt idx="1">
                  <c:v>0.101644255703601</c:v>
                </c:pt>
                <c:pt idx="2">
                  <c:v>0.6142296720943129</c:v>
                </c:pt>
                <c:pt idx="3">
                  <c:v>2.9757561236372475E-2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C0-4D6A-B51E-CE663C8AA76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ფუნქც.!$B$4:$B$67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ფუნქც.!$C$4:$C$67</c:f>
            </c:numRef>
          </c:val>
          <c:extLst>
            <c:ext xmlns:c16="http://schemas.microsoft.com/office/drawing/2014/chart" uri="{C3380CC4-5D6E-409C-BE32-E72D297353CC}">
              <c16:uniqueId val="{00000000-C2AC-4B5F-9BFF-3F4573F5AF29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ფუნქც.!$B$4:$B$67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ფუნქც.!$D$4:$D$67</c:f>
            </c:numRef>
          </c:val>
          <c:extLst>
            <c:ext xmlns:c16="http://schemas.microsoft.com/office/drawing/2014/chart" uri="{C3380CC4-5D6E-409C-BE32-E72D297353CC}">
              <c16:uniqueId val="{00000001-C2AC-4B5F-9BFF-3F4573F5AF29}"/>
            </c:ext>
          </c:extLst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ფუნქც.!$B$4:$B$67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ფუნქც.!$E$4:$E$67</c:f>
            </c:numRef>
          </c:val>
          <c:extLst>
            <c:ext xmlns:c16="http://schemas.microsoft.com/office/drawing/2014/chart" uri="{C3380CC4-5D6E-409C-BE32-E72D297353CC}">
              <c16:uniqueId val="{00000002-C2AC-4B5F-9BFF-3F4573F5AF29}"/>
            </c:ext>
          </c:extLst>
        </c:ser>
        <c:ser>
          <c:idx val="3"/>
          <c:order val="3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ფუნქც.!$B$4:$B$67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ფუნქც.!$F$4:$F$67</c:f>
            </c:numRef>
          </c:val>
          <c:extLst>
            <c:ext xmlns:c16="http://schemas.microsoft.com/office/drawing/2014/chart" uri="{C3380CC4-5D6E-409C-BE32-E72D297353CC}">
              <c16:uniqueId val="{00000003-C2AC-4B5F-9BFF-3F4573F5AF29}"/>
            </c:ext>
          </c:extLst>
        </c:ser>
        <c:ser>
          <c:idx val="4"/>
          <c:order val="4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ფუნქც.!$B$4:$B$67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ფუნქც.!$G$4:$G$67</c:f>
            </c:numRef>
          </c:val>
          <c:extLst>
            <c:ext xmlns:c16="http://schemas.microsoft.com/office/drawing/2014/chart" uri="{C3380CC4-5D6E-409C-BE32-E72D297353CC}">
              <c16:uniqueId val="{00000004-C2AC-4B5F-9BFF-3F4573F5AF29}"/>
            </c:ext>
          </c:extLst>
        </c:ser>
        <c:ser>
          <c:idx val="5"/>
          <c:order val="5"/>
          <c:explosion val="1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6-C2AC-4B5F-9BFF-3F4573F5AF2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C2AC-4B5F-9BFF-3F4573F5AF2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C2AC-4B5F-9BFF-3F4573F5AF2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C2AC-4B5F-9BFF-3F4573F5AF2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2AC-4B5F-9BFF-3F4573F5AF2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C2AC-4B5F-9BFF-3F4573F5AF2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C2AC-4B5F-9BFF-3F4573F5AF2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C2AC-4B5F-9BFF-3F4573F5AF29}"/>
              </c:ext>
            </c:extLst>
          </c:dPt>
          <c:dLbls>
            <c:dLbl>
              <c:idx val="0"/>
              <c:layout>
                <c:manualLayout>
                  <c:x val="6.0206376072149863E-3"/>
                  <c:y val="-1.21402536417159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AC-4B5F-9BFF-3F4573F5AF29}"/>
                </c:ext>
              </c:extLst>
            </c:dLbl>
            <c:dLbl>
              <c:idx val="1"/>
              <c:layout>
                <c:manualLayout>
                  <c:x val="1.7609586184904456E-2"/>
                  <c:y val="-1.42696318588444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AC-4B5F-9BFF-3F4573F5AF29}"/>
                </c:ext>
              </c:extLst>
            </c:dLbl>
            <c:dLbl>
              <c:idx val="2"/>
              <c:layout>
                <c:manualLayout>
                  <c:x val="2.3613298337707863E-2"/>
                  <c:y val="-1.38519003183956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AC-4B5F-9BFF-3F4573F5AF29}"/>
                </c:ext>
              </c:extLst>
            </c:dLbl>
            <c:dLbl>
              <c:idx val="3"/>
              <c:layout>
                <c:manualLayout>
                  <c:x val="-1.4316563233334152E-2"/>
                  <c:y val="2.384006089794552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2AC-4B5F-9BFF-3F4573F5AF29}"/>
                </c:ext>
              </c:extLst>
            </c:dLbl>
            <c:dLbl>
              <c:idx val="4"/>
              <c:layout>
                <c:manualLayout>
                  <c:x val="2.2180521827294953E-2"/>
                  <c:y val="3.09849877035125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2AC-4B5F-9BFF-3F4573F5AF29}"/>
                </c:ext>
              </c:extLst>
            </c:dLbl>
            <c:dLbl>
              <c:idx val="5"/>
              <c:layout>
                <c:manualLayout>
                  <c:x val="-2.7062656887515229E-2"/>
                  <c:y val="-1.71815641885509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2AC-4B5F-9BFF-3F4573F5AF29}"/>
                </c:ext>
              </c:extLst>
            </c:dLbl>
            <c:dLbl>
              <c:idx val="6"/>
              <c:layout>
                <c:manualLayout>
                  <c:x val="2.5559071471206287E-3"/>
                  <c:y val="-5.34568947033967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2AC-4B5F-9BFF-3F4573F5AF29}"/>
                </c:ext>
              </c:extLst>
            </c:dLbl>
            <c:dLbl>
              <c:idx val="7"/>
              <c:layout>
                <c:manualLayout>
                  <c:x val="5.4273881652643886E-2"/>
                  <c:y val="-3.056808719397979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2AC-4B5F-9BFF-3F4573F5AF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ფუნქც.!$B$4:$B$67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ფუნქც.!$H$4:$H$67</c:f>
              <c:numCache>
                <c:formatCode>0.0%</c:formatCode>
                <c:ptCount val="8"/>
                <c:pt idx="0">
                  <c:v>0.75305425784125479</c:v>
                </c:pt>
                <c:pt idx="1">
                  <c:v>0.68009223349032333</c:v>
                </c:pt>
                <c:pt idx="2">
                  <c:v>0.68875549117254897</c:v>
                </c:pt>
                <c:pt idx="3">
                  <c:v>0.56934110079413103</c:v>
                </c:pt>
                <c:pt idx="4">
                  <c:v>0.51706937046004842</c:v>
                </c:pt>
                <c:pt idx="5">
                  <c:v>0.6283864147392404</c:v>
                </c:pt>
                <c:pt idx="6">
                  <c:v>0.92234771416692352</c:v>
                </c:pt>
                <c:pt idx="7">
                  <c:v>0.71472118092968595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C2AC-4B5F-9BFF-3F4573F5AF2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8133937299042058"/>
          <c:w val="0.99861544673779701"/>
          <c:h val="0.318660627009579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227516835986059E-2"/>
          <c:y val="7.5856354612779731E-2"/>
          <c:w val="0.8864876024575139"/>
          <c:h val="0.732126199319811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'2022'!$C$2</c:f>
              <c:strCache>
                <c:ptCount val="1"/>
                <c:pt idx="0">
                  <c:v>დაზუსტებული  გეგმა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76000"/>
                    <a:shade val="51000"/>
                    <a:satMod val="130000"/>
                  </a:schemeClr>
                </a:gs>
                <a:gs pos="80000">
                  <a:schemeClr val="accent5">
                    <a:shade val="76000"/>
                    <a:shade val="93000"/>
                    <a:satMod val="130000"/>
                  </a:schemeClr>
                </a:gs>
                <a:gs pos="100000">
                  <a:schemeClr val="accent5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4"/>
              <c:layout>
                <c:manualLayout>
                  <c:x val="0"/>
                  <c:y val="-2.5789813023855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90-46B0-8A36-972E2D01F4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'2022'!$B$3:$B$56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'2022'!$C$3:$C$56</c:f>
              <c:numCache>
                <c:formatCode>_-* #,##0.0_р_._-;\-* #,##0.0_р_._-;_-* "-"??_р_._-;_-@_-</c:formatCode>
                <c:ptCount val="8"/>
                <c:pt idx="0" formatCode="0.0">
                  <c:v>2705.78089</c:v>
                </c:pt>
                <c:pt idx="1">
                  <c:v>1525.1509999999998</c:v>
                </c:pt>
                <c:pt idx="2">
                  <c:v>998.19299999999998</c:v>
                </c:pt>
                <c:pt idx="3">
                  <c:v>3403.3429999999998</c:v>
                </c:pt>
                <c:pt idx="4">
                  <c:v>82.6</c:v>
                </c:pt>
                <c:pt idx="5">
                  <c:v>2019.1</c:v>
                </c:pt>
                <c:pt idx="6" formatCode="_(* #,##0.0_);_(* \(#,##0.0\);_(* &quot;-&quot;??_);_(@_)">
                  <c:v>1085.02936</c:v>
                </c:pt>
                <c:pt idx="7" formatCode="_(* #,##0.0_);_(* \(#,##0.0\);_(* &quot;-&quot;??_);_(@_)">
                  <c:v>1394.9010000000001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90-46B0-8A36-972E2D01F48E}"/>
            </c:ext>
          </c:extLst>
        </c:ser>
        <c:ser>
          <c:idx val="1"/>
          <c:order val="1"/>
          <c:tx>
            <c:strRef>
              <c:f>'2022'!$D$2</c:f>
              <c:strCache>
                <c:ptCount val="1"/>
                <c:pt idx="0">
                  <c:v>საკასო ხარჯი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77000"/>
                    <a:shade val="51000"/>
                    <a:satMod val="130000"/>
                  </a:schemeClr>
                </a:gs>
                <a:gs pos="80000">
                  <a:schemeClr val="accent5">
                    <a:tint val="77000"/>
                    <a:shade val="93000"/>
                    <a:satMod val="130000"/>
                  </a:schemeClr>
                </a:gs>
                <a:gs pos="100000">
                  <a:schemeClr val="accent5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96551724137931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590-46B0-8A36-972E2D01F48E}"/>
                </c:ext>
              </c:extLst>
            </c:dLbl>
            <c:dLbl>
              <c:idx val="1"/>
              <c:layout>
                <c:manualLayout>
                  <c:x val="1.1605478449052136E-2"/>
                  <c:y val="-2.8368788155624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90-46B0-8A36-972E2D01F48E}"/>
                </c:ext>
              </c:extLst>
            </c:dLbl>
            <c:dLbl>
              <c:idx val="2"/>
              <c:layout>
                <c:manualLayout>
                  <c:x val="1.949756280464942E-2"/>
                  <c:y val="-1.8416206261510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90-46B0-8A36-972E2D01F48E}"/>
                </c:ext>
              </c:extLst>
            </c:dLbl>
            <c:dLbl>
              <c:idx val="3"/>
              <c:layout>
                <c:manualLayout>
                  <c:x val="0"/>
                  <c:y val="-5.157962604771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90-46B0-8A36-972E2D01F48E}"/>
                </c:ext>
              </c:extLst>
            </c:dLbl>
            <c:dLbl>
              <c:idx val="4"/>
              <c:layout>
                <c:manualLayout>
                  <c:x val="1.3498312710911136E-2"/>
                  <c:y val="-3.68324125230202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90-46B0-8A36-972E2D01F48E}"/>
                </c:ext>
              </c:extLst>
            </c:dLbl>
            <c:dLbl>
              <c:idx val="5"/>
              <c:layout>
                <c:manualLayout>
                  <c:x val="2.9460451301854984E-2"/>
                  <c:y val="-4.42096257304853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90-46B0-8A36-972E2D01F48E}"/>
                </c:ext>
              </c:extLst>
            </c:dLbl>
            <c:dLbl>
              <c:idx val="6"/>
              <c:layout>
                <c:manualLayout>
                  <c:x val="1.799775028121485E-2"/>
                  <c:y val="-3.3893650034077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590-46B0-8A36-972E2D01F48E}"/>
                </c:ext>
              </c:extLst>
            </c:dLbl>
            <c:dLbl>
              <c:idx val="7"/>
              <c:layout>
                <c:manualLayout>
                  <c:x val="1.9979628530685741E-2"/>
                  <c:y val="-4.6788619654587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90-46B0-8A36-972E2D01F48E}"/>
                </c:ext>
              </c:extLst>
            </c:dLbl>
            <c:dLbl>
              <c:idx val="8"/>
              <c:layout>
                <c:manualLayout>
                  <c:x val="1.83908045976998E-3"/>
                  <c:y val="-3.868471953578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590-46B0-8A36-972E2D01F4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'2022'!$B$3:$B$56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'2022'!$D$3:$D$56</c:f>
              <c:numCache>
                <c:formatCode>_-* #,##0.0_р_._-;\-* #,##0.0_р_._-;_-* "-"??_р_._-;_-@_-</c:formatCode>
                <c:ptCount val="8"/>
                <c:pt idx="0" formatCode="0.0">
                  <c:v>2037.5998199999999</c:v>
                </c:pt>
                <c:pt idx="1">
                  <c:v>1037.24335</c:v>
                </c:pt>
                <c:pt idx="2">
                  <c:v>687.51091000000019</c:v>
                </c:pt>
                <c:pt idx="3">
                  <c:v>1937.6630500000001</c:v>
                </c:pt>
                <c:pt idx="4">
                  <c:v>42.70993</c:v>
                </c:pt>
                <c:pt idx="5">
                  <c:v>1268.7750100000003</c:v>
                </c:pt>
                <c:pt idx="6" formatCode="_(* #,##0.0_);_(* \(#,##0.0\);_(* &quot;-&quot;??_);_(@_)">
                  <c:v>1000.7743499999999</c:v>
                </c:pt>
                <c:pt idx="7" formatCode="_(* #,##0.0_);_(* \(#,##0.0\);_(* &quot;-&quot;??_);_(@_)">
                  <c:v>996.96528999999987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590-46B0-8A36-972E2D01F4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65139656"/>
        <c:axId val="365136128"/>
        <c:axId val="0"/>
      </c:bar3DChart>
      <c:catAx>
        <c:axId val="365139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65136128"/>
        <c:crosses val="autoZero"/>
        <c:auto val="1"/>
        <c:lblAlgn val="ctr"/>
        <c:lblOffset val="100"/>
        <c:noMultiLvlLbl val="0"/>
      </c:catAx>
      <c:valAx>
        <c:axId val="36513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65139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277485557220327E-2"/>
          <c:y val="3.3136408233600784E-2"/>
          <c:w val="0.84089165598486237"/>
          <c:h val="0.691616489115331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F4EF-4F9F-B50B-072ADA4658B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F4EF-4F9F-B50B-072ADA4658B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F4EF-4F9F-B50B-072ADA4658B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F4EF-4F9F-B50B-072ADA4658B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F4EF-4F9F-B50B-072ADA4658B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F4EF-4F9F-B50B-072ADA4658B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F4EF-4F9F-B50B-072ADA4658B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F4EF-4F9F-B50B-072ADA4658B7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F4EF-4F9F-B50B-072ADA4658B7}"/>
              </c:ext>
            </c:extLst>
          </c:dPt>
          <c:dLbls>
            <c:dLbl>
              <c:idx val="0"/>
              <c:layout>
                <c:manualLayout>
                  <c:x val="-1.5644814746993835E-2"/>
                  <c:y val="-2.90118384158336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EF-4F9F-B50B-072ADA4658B7}"/>
                </c:ext>
              </c:extLst>
            </c:dLbl>
            <c:dLbl>
              <c:idx val="1"/>
              <c:layout>
                <c:manualLayout>
                  <c:x val="-3.8213452969541595E-2"/>
                  <c:y val="-4.4519017665486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EF-4F9F-B50B-072ADA4658B7}"/>
                </c:ext>
              </c:extLst>
            </c:dLbl>
            <c:dLbl>
              <c:idx val="3"/>
              <c:layout>
                <c:manualLayout>
                  <c:x val="5.2111579075871328E-2"/>
                  <c:y val="-3.1044041695926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EF-4F9F-B50B-072ADA4658B7}"/>
                </c:ext>
              </c:extLst>
            </c:dLbl>
            <c:dLbl>
              <c:idx val="5"/>
              <c:layout>
                <c:manualLayout>
                  <c:x val="1.7703351034609047E-2"/>
                  <c:y val="3.0505959051133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4EF-4F9F-B50B-072ADA4658B7}"/>
                </c:ext>
              </c:extLst>
            </c:dLbl>
            <c:dLbl>
              <c:idx val="6"/>
              <c:layout>
                <c:manualLayout>
                  <c:x val="-3.0053103827137887E-2"/>
                  <c:y val="-8.8496366796655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4EF-4F9F-B50B-072ADA4658B7}"/>
                </c:ext>
              </c:extLst>
            </c:dLbl>
            <c:dLbl>
              <c:idx val="7"/>
              <c:layout>
                <c:manualLayout>
                  <c:x val="1.8046633705670511E-2"/>
                  <c:y val="-3.68380423035355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4EF-4F9F-B50B-072ADA4658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2022'!$C$50:$C$58</c:f>
            </c:numRef>
          </c:val>
          <c:extLst>
            <c:ext xmlns:c16="http://schemas.microsoft.com/office/drawing/2014/chart" uri="{C3380CC4-5D6E-409C-BE32-E72D297353CC}">
              <c16:uniqueId val="{00000012-F4EF-4F9F-B50B-072ADA4658B7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4-F4EF-4F9F-B50B-072ADA4658B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6-F4EF-4F9F-B50B-072ADA4658B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8-F4EF-4F9F-B50B-072ADA4658B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A-F4EF-4F9F-B50B-072ADA4658B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C-F4EF-4F9F-B50B-072ADA4658B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E-F4EF-4F9F-B50B-072ADA4658B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0-F4EF-4F9F-B50B-072ADA4658B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2-F4EF-4F9F-B50B-072ADA4658B7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4-F4EF-4F9F-B50B-072ADA4658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2022'!$E$50:$E$58</c:f>
            </c:numRef>
          </c:val>
          <c:extLst>
            <c:ext xmlns:c16="http://schemas.microsoft.com/office/drawing/2014/chart" uri="{C3380CC4-5D6E-409C-BE32-E72D297353CC}">
              <c16:uniqueId val="{00000025-F4EF-4F9F-B50B-072ADA4658B7}"/>
            </c:ext>
          </c:extLst>
        </c:ser>
        <c:ser>
          <c:idx val="2"/>
          <c:order val="2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F4EF-4F9F-B50B-072ADA4658B7}"/>
              </c:ext>
            </c:extLst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F4EF-4F9F-B50B-072ADA4658B7}"/>
              </c:ext>
            </c:extLst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B-F4EF-4F9F-B50B-072ADA4658B7}"/>
              </c:ext>
            </c:extLst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D-F4EF-4F9F-B50B-072ADA4658B7}"/>
              </c:ext>
            </c:extLst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F-F4EF-4F9F-B50B-072ADA4658B7}"/>
              </c:ext>
            </c:extLst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1-F4EF-4F9F-B50B-072ADA4658B7}"/>
              </c:ext>
            </c:extLst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3-F4EF-4F9F-B50B-072ADA4658B7}"/>
              </c:ext>
            </c:extLst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5-F4EF-4F9F-B50B-072ADA4658B7}"/>
              </c:ext>
            </c:extLst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7-F4EF-4F9F-B50B-072ADA4658B7}"/>
              </c:ext>
            </c:extLst>
          </c:dPt>
          <c:dLbls>
            <c:dLbl>
              <c:idx val="0"/>
              <c:layout>
                <c:manualLayout>
                  <c:x val="-1.3326178357260065E-2"/>
                  <c:y val="-1.5624318307460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F4EF-4F9F-B50B-072ADA4658B7}"/>
                </c:ext>
              </c:extLst>
            </c:dLbl>
            <c:dLbl>
              <c:idx val="1"/>
              <c:layout>
                <c:manualLayout>
                  <c:x val="1.6408981266005716E-3"/>
                  <c:y val="-1.1614696170568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F4EF-4F9F-B50B-072ADA4658B7}"/>
                </c:ext>
              </c:extLst>
            </c:dLbl>
            <c:dLbl>
              <c:idx val="2"/>
              <c:layout>
                <c:manualLayout>
                  <c:x val="4.5810974033104164E-3"/>
                  <c:y val="-7.88602847793931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F4EF-4F9F-B50B-072ADA4658B7}"/>
                </c:ext>
              </c:extLst>
            </c:dLbl>
            <c:dLbl>
              <c:idx val="3"/>
              <c:layout>
                <c:manualLayout>
                  <c:x val="-7.6323759125251044E-3"/>
                  <c:y val="6.222514405813125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F4EF-4F9F-B50B-072ADA4658B7}"/>
                </c:ext>
              </c:extLst>
            </c:dLbl>
            <c:dLbl>
              <c:idx val="4"/>
              <c:layout>
                <c:manualLayout>
                  <c:x val="3.7482156835658698E-2"/>
                  <c:y val="2.2923994083282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F4EF-4F9F-B50B-072ADA4658B7}"/>
                </c:ext>
              </c:extLst>
            </c:dLbl>
            <c:dLbl>
              <c:idx val="5"/>
              <c:layout>
                <c:manualLayout>
                  <c:x val="9.0824274496052338E-3"/>
                  <c:y val="1.39377549343333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F4EF-4F9F-B50B-072ADA4658B7}"/>
                </c:ext>
              </c:extLst>
            </c:dLbl>
            <c:dLbl>
              <c:idx val="6"/>
              <c:layout>
                <c:manualLayout>
                  <c:x val="1.4930309824632245E-2"/>
                  <c:y val="-9.25424454770478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F4EF-4F9F-B50B-072ADA4658B7}"/>
                </c:ext>
              </c:extLst>
            </c:dLbl>
            <c:dLbl>
              <c:idx val="7"/>
              <c:layout>
                <c:manualLayout>
                  <c:x val="5.2698665703224346E-2"/>
                  <c:y val="-5.2760587089801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F4EF-4F9F-B50B-072ADA4658B7}"/>
                </c:ext>
              </c:extLst>
            </c:dLbl>
            <c:dLbl>
              <c:idx val="8"/>
              <c:layout>
                <c:manualLayout>
                  <c:x val="4.5968100141328488E-2"/>
                  <c:y val="-8.991617983235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F4EF-4F9F-B50B-072ADA4658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2022'!$F$50:$F$58</c:f>
              <c:numCache>
                <c:formatCode>0.0%</c:formatCode>
                <c:ptCount val="9"/>
                <c:pt idx="0">
                  <c:v>0.89937856821490003</c:v>
                </c:pt>
                <c:pt idx="1">
                  <c:v>0.5926364124944693</c:v>
                </c:pt>
                <c:pt idx="2">
                  <c:v>0</c:v>
                </c:pt>
                <c:pt idx="3">
                  <c:v>0.83672438478994848</c:v>
                </c:pt>
                <c:pt idx="4">
                  <c:v>1</c:v>
                </c:pt>
                <c:pt idx="5">
                  <c:v>0.71498693770582822</c:v>
                </c:pt>
                <c:pt idx="6">
                  <c:v>0.44404552094681582</c:v>
                </c:pt>
                <c:pt idx="7">
                  <c:v>0.49281857428220749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8-F4EF-4F9F-B50B-072ADA4658B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12533</Words>
  <Characters>71440</Characters>
  <Application>Microsoft Office Word</Application>
  <DocSecurity>0</DocSecurity>
  <Lines>595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Natalia Kopadze</cp:lastModifiedBy>
  <cp:revision>2</cp:revision>
  <dcterms:created xsi:type="dcterms:W3CDTF">2024-05-27T08:08:00Z</dcterms:created>
  <dcterms:modified xsi:type="dcterms:W3CDTF">2024-05-27T08:08:00Z</dcterms:modified>
</cp:coreProperties>
</file>